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24350" w14:textId="3E396635" w:rsidR="00C7176A" w:rsidRPr="00C7176A" w:rsidRDefault="00C7176A" w:rsidP="00C7176A">
      <w:pPr>
        <w:spacing w:after="0" w:line="240" w:lineRule="auto"/>
        <w:ind w:left="709"/>
        <w:rPr>
          <w:rFonts w:ascii="Tahoma" w:eastAsia="Times New Roman" w:hAnsi="Tahoma" w:cs="Tahoma"/>
          <w:b/>
          <w:color w:val="0070C0"/>
          <w:sz w:val="52"/>
          <w:szCs w:val="52"/>
          <w:lang w:eastAsia="en-US"/>
        </w:rPr>
      </w:pPr>
      <w:bookmarkStart w:id="0" w:name="_heading=h.gjdgxs" w:colFirst="0" w:colLast="0"/>
      <w:bookmarkEnd w:id="0"/>
      <w:r w:rsidRPr="00C7176A">
        <w:rPr>
          <w:rFonts w:ascii="Times New Roman" w:eastAsia="Times New Roman" w:hAnsi="Times New Roman" w:cs="Times New Roman"/>
          <w:noProof/>
          <w:sz w:val="24"/>
          <w:szCs w:val="20"/>
          <w:lang w:eastAsia="en-US"/>
        </w:rPr>
        <w:drawing>
          <wp:anchor distT="0" distB="0" distL="114300" distR="114300" simplePos="0" relativeHeight="251659264" behindDoc="1" locked="0" layoutInCell="1" allowOverlap="1" wp14:anchorId="79BAA469" wp14:editId="3F1C5D70">
            <wp:simplePos x="0" y="0"/>
            <wp:positionH relativeFrom="column">
              <wp:posOffset>5577840</wp:posOffset>
            </wp:positionH>
            <wp:positionV relativeFrom="paragraph">
              <wp:posOffset>-121285</wp:posOffset>
            </wp:positionV>
            <wp:extent cx="1219200" cy="1219200"/>
            <wp:effectExtent l="0" t="0" r="0" b="0"/>
            <wp:wrapThrough wrapText="bothSides">
              <wp:wrapPolygon edited="0">
                <wp:start x="0" y="0"/>
                <wp:lineTo x="0" y="21263"/>
                <wp:lineTo x="21263" y="21263"/>
                <wp:lineTo x="212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176A">
        <w:rPr>
          <w:rFonts w:ascii="Tahoma" w:eastAsia="Times New Roman" w:hAnsi="Tahoma" w:cs="Tahoma"/>
          <w:b/>
          <w:color w:val="0070C0"/>
          <w:sz w:val="52"/>
          <w:szCs w:val="52"/>
          <w:lang w:eastAsia="en-US"/>
        </w:rPr>
        <w:t>The Topsham School</w:t>
      </w:r>
    </w:p>
    <w:p w14:paraId="711D0E94" w14:textId="77777777" w:rsidR="00C7176A" w:rsidRPr="00C7176A" w:rsidRDefault="00C7176A" w:rsidP="00C7176A">
      <w:pPr>
        <w:spacing w:after="0" w:line="240" w:lineRule="auto"/>
        <w:ind w:left="709"/>
        <w:rPr>
          <w:rFonts w:ascii="Tahoma" w:eastAsia="Times New Roman" w:hAnsi="Tahoma" w:cs="Tahoma"/>
          <w:b/>
          <w:bCs/>
          <w:color w:val="0070C0"/>
          <w:sz w:val="20"/>
          <w:szCs w:val="20"/>
          <w:lang w:eastAsia="en-US"/>
        </w:rPr>
      </w:pPr>
      <w:r w:rsidRPr="00C7176A">
        <w:rPr>
          <w:rFonts w:ascii="Tahoma" w:eastAsia="Times New Roman" w:hAnsi="Tahoma" w:cs="Tahoma"/>
          <w:b/>
          <w:bCs/>
          <w:color w:val="0070C0"/>
          <w:sz w:val="20"/>
          <w:szCs w:val="20"/>
          <w:lang w:eastAsia="en-US"/>
        </w:rPr>
        <w:t xml:space="preserve">A love of learning and commitment to the success of </w:t>
      </w:r>
    </w:p>
    <w:p w14:paraId="02C53EA7" w14:textId="77777777" w:rsidR="00C7176A" w:rsidRPr="00C7176A" w:rsidRDefault="00C7176A" w:rsidP="00C7176A">
      <w:pPr>
        <w:spacing w:after="0" w:line="240" w:lineRule="auto"/>
        <w:ind w:left="709"/>
        <w:rPr>
          <w:rFonts w:ascii="Tahoma" w:eastAsia="Times New Roman" w:hAnsi="Tahoma" w:cs="Tahoma"/>
          <w:b/>
          <w:bCs/>
          <w:color w:val="0070C0"/>
          <w:sz w:val="20"/>
          <w:szCs w:val="20"/>
          <w:lang w:eastAsia="en-US"/>
        </w:rPr>
      </w:pPr>
      <w:r w:rsidRPr="00C7176A">
        <w:rPr>
          <w:rFonts w:ascii="Tahoma" w:eastAsia="Times New Roman" w:hAnsi="Tahoma" w:cs="Tahoma"/>
          <w:b/>
          <w:bCs/>
          <w:color w:val="0070C0"/>
          <w:sz w:val="20"/>
          <w:szCs w:val="20"/>
          <w:lang w:eastAsia="en-US"/>
        </w:rPr>
        <w:t>every child at the heart of all we do</w:t>
      </w:r>
    </w:p>
    <w:p w14:paraId="64013BF2" w14:textId="77777777" w:rsidR="00C7176A" w:rsidRPr="00C7176A" w:rsidRDefault="00C7176A" w:rsidP="00C7176A">
      <w:pPr>
        <w:spacing w:after="0" w:line="240" w:lineRule="auto"/>
        <w:jc w:val="center"/>
        <w:rPr>
          <w:rFonts w:ascii="Arial" w:eastAsia="Times New Roman" w:hAnsi="Arial" w:cs="Arial"/>
          <w:color w:val="339966"/>
          <w:sz w:val="24"/>
          <w:szCs w:val="20"/>
          <w:lang w:eastAsia="en-US"/>
        </w:rPr>
      </w:pPr>
    </w:p>
    <w:p w14:paraId="1E65A45C" w14:textId="77777777" w:rsidR="00C7176A" w:rsidRPr="00C7176A" w:rsidRDefault="00C7176A" w:rsidP="00C7176A">
      <w:pPr>
        <w:spacing w:after="0" w:line="240" w:lineRule="auto"/>
        <w:rPr>
          <w:rFonts w:ascii="Comic Sans MS" w:eastAsia="Times New Roman" w:hAnsi="Comic Sans MS" w:cs="Times New Roman"/>
          <w:sz w:val="24"/>
          <w:szCs w:val="20"/>
          <w:lang w:eastAsia="en-US"/>
        </w:rPr>
      </w:pPr>
    </w:p>
    <w:p w14:paraId="3C5F280D" w14:textId="77777777" w:rsidR="00C7176A" w:rsidRPr="00C7176A" w:rsidRDefault="00C7176A" w:rsidP="00C7176A">
      <w:pPr>
        <w:spacing w:after="0" w:line="240" w:lineRule="auto"/>
        <w:ind w:left="709"/>
        <w:jc w:val="right"/>
        <w:rPr>
          <w:rFonts w:ascii="Arial" w:eastAsia="Times New Roman" w:hAnsi="Arial" w:cs="Arial"/>
          <w:sz w:val="24"/>
          <w:szCs w:val="20"/>
          <w:lang w:eastAsia="en-US"/>
        </w:rPr>
      </w:pPr>
    </w:p>
    <w:p w14:paraId="29905144" w14:textId="77777777" w:rsidR="00C7176A" w:rsidRPr="00C7176A" w:rsidRDefault="00C7176A" w:rsidP="00C7176A">
      <w:pPr>
        <w:spacing w:after="0" w:line="240" w:lineRule="auto"/>
        <w:ind w:left="709"/>
        <w:jc w:val="right"/>
        <w:rPr>
          <w:rFonts w:ascii="Arial" w:eastAsia="Times New Roman" w:hAnsi="Arial" w:cs="Arial"/>
          <w:color w:val="17365D"/>
          <w:lang w:eastAsia="en-US"/>
        </w:rPr>
      </w:pPr>
    </w:p>
    <w:p w14:paraId="208A6FAD" w14:textId="77777777" w:rsidR="00C7176A" w:rsidRPr="00C7176A" w:rsidRDefault="00C7176A" w:rsidP="00C7176A">
      <w:pPr>
        <w:spacing w:after="0" w:line="240" w:lineRule="auto"/>
        <w:ind w:left="709"/>
        <w:jc w:val="right"/>
        <w:rPr>
          <w:rFonts w:ascii="Arial" w:eastAsia="Times New Roman" w:hAnsi="Arial" w:cs="Arial"/>
          <w:color w:val="17365D"/>
          <w:lang w:eastAsia="en-US"/>
        </w:rPr>
      </w:pPr>
      <w:r w:rsidRPr="00C7176A">
        <w:rPr>
          <w:rFonts w:ascii="Arial" w:eastAsia="Times New Roman" w:hAnsi="Arial" w:cs="Arial"/>
          <w:color w:val="17365D"/>
          <w:lang w:eastAsia="en-US"/>
        </w:rPr>
        <w:t>Headteacher: Mrs Emma Pipe</w:t>
      </w:r>
    </w:p>
    <w:p w14:paraId="79EB0EBE" w14:textId="77777777" w:rsidR="00C7176A" w:rsidRPr="00C7176A" w:rsidRDefault="00C7176A" w:rsidP="00C7176A">
      <w:pPr>
        <w:spacing w:after="0" w:line="240" w:lineRule="auto"/>
        <w:ind w:left="709"/>
        <w:jc w:val="right"/>
        <w:rPr>
          <w:rFonts w:ascii="Arial" w:eastAsia="Times New Roman" w:hAnsi="Arial" w:cs="Arial"/>
          <w:color w:val="17365D"/>
          <w:lang w:eastAsia="en-US"/>
        </w:rPr>
      </w:pPr>
      <w:r w:rsidRPr="00C7176A">
        <w:rPr>
          <w:rFonts w:ascii="Arial" w:eastAsia="Times New Roman" w:hAnsi="Arial" w:cs="Arial"/>
          <w:color w:val="17365D"/>
          <w:lang w:eastAsia="en-US"/>
        </w:rPr>
        <w:t>Orchard Way</w:t>
      </w:r>
    </w:p>
    <w:p w14:paraId="49A1997E" w14:textId="77777777" w:rsidR="00C7176A" w:rsidRPr="00C7176A" w:rsidRDefault="00C7176A" w:rsidP="00C7176A">
      <w:pPr>
        <w:spacing w:after="0" w:line="240" w:lineRule="auto"/>
        <w:ind w:left="709"/>
        <w:jc w:val="right"/>
        <w:rPr>
          <w:rFonts w:ascii="Arial" w:eastAsia="Times New Roman" w:hAnsi="Arial" w:cs="Arial"/>
          <w:color w:val="17365D"/>
          <w:lang w:eastAsia="en-US"/>
        </w:rPr>
      </w:pPr>
      <w:r w:rsidRPr="00C7176A">
        <w:rPr>
          <w:rFonts w:ascii="Arial" w:eastAsia="Times New Roman" w:hAnsi="Arial" w:cs="Arial"/>
          <w:color w:val="17365D"/>
          <w:lang w:eastAsia="en-US"/>
        </w:rPr>
        <w:t>Topsham</w:t>
      </w:r>
    </w:p>
    <w:p w14:paraId="578A4406" w14:textId="77777777" w:rsidR="00C7176A" w:rsidRPr="00C7176A" w:rsidRDefault="00C7176A" w:rsidP="00C7176A">
      <w:pPr>
        <w:spacing w:after="0" w:line="240" w:lineRule="auto"/>
        <w:ind w:left="709"/>
        <w:jc w:val="right"/>
        <w:rPr>
          <w:rFonts w:ascii="Arial" w:eastAsia="Times New Roman" w:hAnsi="Arial" w:cs="Arial"/>
          <w:color w:val="17365D"/>
          <w:lang w:eastAsia="en-US"/>
        </w:rPr>
      </w:pPr>
      <w:smartTag w:uri="urn:schemas-microsoft-com:office:smarttags" w:element="place">
        <w:smartTag w:uri="urn:schemas-microsoft-com:office:smarttags" w:element="City">
          <w:r w:rsidRPr="00C7176A">
            <w:rPr>
              <w:rFonts w:ascii="Arial" w:eastAsia="Times New Roman" w:hAnsi="Arial" w:cs="Arial"/>
              <w:color w:val="17365D"/>
              <w:lang w:eastAsia="en-US"/>
            </w:rPr>
            <w:t>Exeter</w:t>
          </w:r>
        </w:smartTag>
      </w:smartTag>
    </w:p>
    <w:p w14:paraId="6E607E6E" w14:textId="77777777" w:rsidR="00C7176A" w:rsidRPr="00C7176A" w:rsidRDefault="00C7176A" w:rsidP="00C7176A">
      <w:pPr>
        <w:spacing w:after="0" w:line="240" w:lineRule="auto"/>
        <w:ind w:left="709"/>
        <w:jc w:val="right"/>
        <w:rPr>
          <w:rFonts w:ascii="Arial" w:eastAsia="Times New Roman" w:hAnsi="Arial" w:cs="Arial"/>
          <w:color w:val="17365D"/>
          <w:lang w:eastAsia="en-US"/>
        </w:rPr>
      </w:pPr>
      <w:r w:rsidRPr="00C7176A">
        <w:rPr>
          <w:rFonts w:ascii="Arial" w:eastAsia="Times New Roman" w:hAnsi="Arial" w:cs="Arial"/>
          <w:color w:val="17365D"/>
          <w:lang w:eastAsia="en-US"/>
        </w:rPr>
        <w:t>EX3 0DN</w:t>
      </w:r>
    </w:p>
    <w:p w14:paraId="06DF4384" w14:textId="77777777" w:rsidR="00C7176A" w:rsidRPr="00C7176A" w:rsidRDefault="00C7176A" w:rsidP="00C7176A">
      <w:pPr>
        <w:spacing w:after="0" w:line="240" w:lineRule="auto"/>
        <w:ind w:left="709"/>
        <w:jc w:val="right"/>
        <w:rPr>
          <w:rFonts w:ascii="Arial" w:eastAsia="Times New Roman" w:hAnsi="Arial" w:cs="Arial"/>
          <w:color w:val="17365D"/>
          <w:lang w:eastAsia="en-US"/>
        </w:rPr>
      </w:pPr>
      <w:r w:rsidRPr="00C7176A">
        <w:rPr>
          <w:rFonts w:ascii="Arial" w:eastAsia="Times New Roman" w:hAnsi="Arial" w:cs="Arial"/>
          <w:color w:val="17365D"/>
          <w:lang w:eastAsia="en-US"/>
        </w:rPr>
        <w:t>admin@topsham.devon.sch.uk</w:t>
      </w:r>
    </w:p>
    <w:p w14:paraId="3E2DD4AD" w14:textId="77777777" w:rsidR="00C7176A" w:rsidRPr="00C7176A" w:rsidRDefault="00C7176A" w:rsidP="00C7176A">
      <w:pPr>
        <w:spacing w:after="0" w:line="240" w:lineRule="auto"/>
        <w:ind w:left="709"/>
        <w:jc w:val="right"/>
        <w:rPr>
          <w:rFonts w:ascii="Arial" w:eastAsia="Times New Roman" w:hAnsi="Arial" w:cs="Arial"/>
          <w:color w:val="17365D"/>
          <w:lang w:eastAsia="en-US"/>
        </w:rPr>
      </w:pPr>
      <w:r w:rsidRPr="00C7176A">
        <w:rPr>
          <w:rFonts w:ascii="Arial" w:eastAsia="Times New Roman" w:hAnsi="Arial" w:cs="Arial"/>
          <w:color w:val="17365D"/>
          <w:lang w:eastAsia="en-US"/>
        </w:rPr>
        <w:t>01392 874498</w:t>
      </w:r>
    </w:p>
    <w:p w14:paraId="7F44D3C0" w14:textId="77777777" w:rsidR="00C7176A" w:rsidRPr="00C7176A" w:rsidRDefault="00C7176A" w:rsidP="00C7176A">
      <w:pPr>
        <w:spacing w:after="0" w:line="240" w:lineRule="auto"/>
        <w:ind w:left="709"/>
        <w:jc w:val="right"/>
        <w:rPr>
          <w:rFonts w:ascii="Arial" w:eastAsia="Times New Roman" w:hAnsi="Arial" w:cs="Arial"/>
          <w:color w:val="17365D"/>
          <w:lang w:eastAsia="en-US"/>
        </w:rPr>
      </w:pPr>
    </w:p>
    <w:p w14:paraId="0E7C63F7" w14:textId="03B933F3" w:rsidR="00C7176A" w:rsidRPr="00C7176A" w:rsidRDefault="00C7176A" w:rsidP="00C7176A">
      <w:pPr>
        <w:spacing w:after="0" w:line="240" w:lineRule="auto"/>
        <w:ind w:left="709"/>
        <w:jc w:val="right"/>
        <w:rPr>
          <w:rFonts w:ascii="Tahoma" w:eastAsia="Times New Roman" w:hAnsi="Tahoma" w:cs="Tahoma"/>
          <w:sz w:val="24"/>
          <w:szCs w:val="24"/>
          <w:lang w:eastAsia="en-US"/>
        </w:rPr>
      </w:pPr>
      <w:r>
        <w:rPr>
          <w:rFonts w:ascii="Tahoma" w:eastAsia="Times New Roman" w:hAnsi="Tahoma" w:cs="Tahoma"/>
          <w:sz w:val="24"/>
          <w:szCs w:val="24"/>
          <w:lang w:eastAsia="en-US"/>
        </w:rPr>
        <w:t>13</w:t>
      </w:r>
      <w:r w:rsidRPr="00C7176A">
        <w:rPr>
          <w:rFonts w:ascii="Tahoma" w:eastAsia="Times New Roman" w:hAnsi="Tahoma" w:cs="Tahoma"/>
          <w:sz w:val="24"/>
          <w:szCs w:val="24"/>
          <w:vertAlign w:val="superscript"/>
          <w:lang w:eastAsia="en-US"/>
        </w:rPr>
        <w:t>th</w:t>
      </w:r>
      <w:r>
        <w:rPr>
          <w:rFonts w:ascii="Tahoma" w:eastAsia="Times New Roman" w:hAnsi="Tahoma" w:cs="Tahoma"/>
          <w:sz w:val="24"/>
          <w:szCs w:val="24"/>
          <w:lang w:eastAsia="en-US"/>
        </w:rPr>
        <w:t xml:space="preserve"> July</w:t>
      </w:r>
      <w:r w:rsidRPr="00C7176A">
        <w:rPr>
          <w:rFonts w:ascii="Tahoma" w:eastAsia="Times New Roman" w:hAnsi="Tahoma" w:cs="Tahoma"/>
          <w:sz w:val="24"/>
          <w:szCs w:val="24"/>
          <w:lang w:eastAsia="en-US"/>
        </w:rPr>
        <w:t xml:space="preserve"> 2020</w:t>
      </w:r>
    </w:p>
    <w:p w14:paraId="5513ADE8" w14:textId="77777777" w:rsidR="00C7176A" w:rsidRPr="00C7176A" w:rsidRDefault="00C7176A" w:rsidP="00C7176A">
      <w:pPr>
        <w:shd w:val="clear" w:color="auto" w:fill="FFFFFF"/>
        <w:spacing w:after="0" w:line="240" w:lineRule="auto"/>
        <w:textAlignment w:val="baseline"/>
        <w:rPr>
          <w:rFonts w:eastAsia="Times New Roman"/>
          <w:color w:val="000000"/>
          <w:sz w:val="24"/>
          <w:szCs w:val="24"/>
        </w:rPr>
      </w:pPr>
    </w:p>
    <w:p w14:paraId="00000001" w14:textId="77777777" w:rsidR="0030430D" w:rsidRDefault="00C7176A">
      <w:pPr>
        <w:rPr>
          <w:b/>
          <w:color w:val="FF9900"/>
          <w:sz w:val="24"/>
          <w:szCs w:val="24"/>
        </w:rPr>
      </w:pPr>
      <w:r>
        <w:rPr>
          <w:b/>
          <w:sz w:val="24"/>
          <w:szCs w:val="24"/>
        </w:rPr>
        <w:t>T</w:t>
      </w:r>
      <w:r>
        <w:rPr>
          <w:b/>
          <w:sz w:val="24"/>
          <w:szCs w:val="24"/>
        </w:rPr>
        <w:t xml:space="preserve">ransition Session for </w:t>
      </w:r>
      <w:r>
        <w:rPr>
          <w:b/>
          <w:color w:val="FF9900"/>
          <w:sz w:val="24"/>
          <w:szCs w:val="24"/>
        </w:rPr>
        <w:t>Year 2 Yellow Group</w:t>
      </w:r>
    </w:p>
    <w:p w14:paraId="00000002" w14:textId="77777777" w:rsidR="0030430D" w:rsidRDefault="00C7176A">
      <w:pPr>
        <w:rPr>
          <w:sz w:val="24"/>
          <w:szCs w:val="24"/>
        </w:rPr>
      </w:pPr>
      <w:r>
        <w:rPr>
          <w:sz w:val="24"/>
          <w:szCs w:val="24"/>
        </w:rPr>
        <w:t>Dear Parent/Carers</w:t>
      </w:r>
    </w:p>
    <w:p w14:paraId="00000003" w14:textId="77777777" w:rsidR="0030430D" w:rsidRDefault="00C7176A">
      <w:pPr>
        <w:rPr>
          <w:sz w:val="24"/>
          <w:szCs w:val="24"/>
        </w:rPr>
      </w:pPr>
      <w:r>
        <w:rPr>
          <w:sz w:val="24"/>
          <w:szCs w:val="24"/>
        </w:rPr>
        <w:t>As I wrote in the newsletter on Friday 26</w:t>
      </w:r>
      <w:r>
        <w:rPr>
          <w:sz w:val="24"/>
          <w:szCs w:val="24"/>
          <w:vertAlign w:val="superscript"/>
        </w:rPr>
        <w:t>th</w:t>
      </w:r>
      <w:r>
        <w:rPr>
          <w:sz w:val="24"/>
          <w:szCs w:val="24"/>
        </w:rPr>
        <w:t xml:space="preserve"> June we have been working hard to try and work out how we can offer our children some form of transition session, to enable them to return to school, see their friends, see their current class teacher and also to spend some time with their next teacher. </w:t>
      </w:r>
    </w:p>
    <w:p w14:paraId="00000004" w14:textId="77777777" w:rsidR="0030430D" w:rsidRDefault="00C7176A">
      <w:pPr>
        <w:rPr>
          <w:sz w:val="24"/>
          <w:szCs w:val="24"/>
        </w:rPr>
      </w:pPr>
      <w:r>
        <w:rPr>
          <w:sz w:val="24"/>
          <w:szCs w:val="24"/>
        </w:rPr>
        <w:t xml:space="preserve">We have decided that we can offer this transition session on a </w:t>
      </w:r>
      <w:proofErr w:type="gramStart"/>
      <w:r>
        <w:rPr>
          <w:sz w:val="24"/>
          <w:szCs w:val="24"/>
        </w:rPr>
        <w:t>Friday, when</w:t>
      </w:r>
      <w:proofErr w:type="gramEnd"/>
      <w:r>
        <w:rPr>
          <w:sz w:val="24"/>
          <w:szCs w:val="24"/>
        </w:rPr>
        <w:t xml:space="preserve"> the school is quieter and allows us more space. In line with current government guidance we can only have children in groups of up to 15. This is to help with social distancing. Th</w:t>
      </w:r>
      <w:r>
        <w:rPr>
          <w:sz w:val="24"/>
          <w:szCs w:val="24"/>
        </w:rPr>
        <w:t xml:space="preserve">is means your child will only see half of their class during the session. It is not </w:t>
      </w:r>
      <w:proofErr w:type="gramStart"/>
      <w:r>
        <w:rPr>
          <w:sz w:val="24"/>
          <w:szCs w:val="24"/>
        </w:rPr>
        <w:t>ideal</w:t>
      </w:r>
      <w:proofErr w:type="gramEnd"/>
      <w:r>
        <w:rPr>
          <w:sz w:val="24"/>
          <w:szCs w:val="24"/>
        </w:rPr>
        <w:t xml:space="preserve"> but it is something that we feel will support children in returning to school and to start the process of reconnecting. </w:t>
      </w:r>
    </w:p>
    <w:p w14:paraId="00000005" w14:textId="77777777" w:rsidR="0030430D" w:rsidRDefault="00C7176A">
      <w:pPr>
        <w:rPr>
          <w:sz w:val="24"/>
          <w:szCs w:val="24"/>
        </w:rPr>
      </w:pPr>
      <w:r>
        <w:rPr>
          <w:sz w:val="24"/>
          <w:szCs w:val="24"/>
        </w:rPr>
        <w:t>The children have been split into 2 groups by</w:t>
      </w:r>
      <w:r>
        <w:rPr>
          <w:sz w:val="24"/>
          <w:szCs w:val="24"/>
        </w:rPr>
        <w:t xml:space="preserve"> their class </w:t>
      </w:r>
      <w:proofErr w:type="gramStart"/>
      <w:r>
        <w:rPr>
          <w:sz w:val="24"/>
          <w:szCs w:val="24"/>
        </w:rPr>
        <w:t>teacher;</w:t>
      </w:r>
      <w:proofErr w:type="gramEnd"/>
      <w:r>
        <w:rPr>
          <w:sz w:val="24"/>
          <w:szCs w:val="24"/>
        </w:rPr>
        <w:t xml:space="preserve"> </w:t>
      </w:r>
      <w:r>
        <w:rPr>
          <w:b/>
          <w:color w:val="0070C0"/>
          <w:sz w:val="24"/>
          <w:szCs w:val="24"/>
        </w:rPr>
        <w:t>Blue Group</w:t>
      </w:r>
      <w:r>
        <w:rPr>
          <w:color w:val="0070C0"/>
          <w:sz w:val="24"/>
          <w:szCs w:val="24"/>
        </w:rPr>
        <w:t xml:space="preserve"> </w:t>
      </w:r>
      <w:r>
        <w:rPr>
          <w:sz w:val="24"/>
          <w:szCs w:val="24"/>
        </w:rPr>
        <w:t xml:space="preserve">and a </w:t>
      </w:r>
      <w:r>
        <w:rPr>
          <w:b/>
          <w:color w:val="FFC000"/>
          <w:sz w:val="24"/>
          <w:szCs w:val="24"/>
        </w:rPr>
        <w:t>Yellow Group.</w:t>
      </w:r>
      <w:r>
        <w:rPr>
          <w:color w:val="FFC000"/>
          <w:sz w:val="24"/>
          <w:szCs w:val="24"/>
        </w:rPr>
        <w:t xml:space="preserve"> </w:t>
      </w:r>
      <w:r>
        <w:rPr>
          <w:sz w:val="24"/>
          <w:szCs w:val="24"/>
        </w:rPr>
        <w:t xml:space="preserve">These groups cannot be changed. </w:t>
      </w:r>
    </w:p>
    <w:p w14:paraId="00000006" w14:textId="77777777" w:rsidR="0030430D" w:rsidRDefault="00C7176A">
      <w:pPr>
        <w:rPr>
          <w:b/>
          <w:color w:val="0070C0"/>
          <w:sz w:val="24"/>
          <w:szCs w:val="24"/>
        </w:rPr>
      </w:pPr>
      <w:r>
        <w:rPr>
          <w:sz w:val="24"/>
          <w:szCs w:val="24"/>
        </w:rPr>
        <w:t xml:space="preserve">Your child is in the </w:t>
      </w:r>
      <w:r>
        <w:rPr>
          <w:b/>
          <w:color w:val="FF9900"/>
          <w:sz w:val="24"/>
          <w:szCs w:val="24"/>
        </w:rPr>
        <w:t>Year 2 Yellow Group</w:t>
      </w:r>
    </w:p>
    <w:p w14:paraId="00000007" w14:textId="77777777" w:rsidR="0030430D" w:rsidRDefault="00C7176A">
      <w:pPr>
        <w:rPr>
          <w:b/>
          <w:sz w:val="24"/>
          <w:szCs w:val="24"/>
        </w:rPr>
      </w:pPr>
      <w:r>
        <w:rPr>
          <w:b/>
          <w:sz w:val="24"/>
          <w:szCs w:val="24"/>
        </w:rPr>
        <w:t>When will the transition session be?</w:t>
      </w:r>
    </w:p>
    <w:p w14:paraId="00000008" w14:textId="77777777" w:rsidR="0030430D" w:rsidRDefault="00C7176A">
      <w:pPr>
        <w:rPr>
          <w:sz w:val="24"/>
          <w:szCs w:val="24"/>
        </w:rPr>
      </w:pPr>
      <w:r>
        <w:rPr>
          <w:sz w:val="24"/>
          <w:szCs w:val="24"/>
        </w:rPr>
        <w:t xml:space="preserve">The session will be on </w:t>
      </w:r>
      <w:r>
        <w:rPr>
          <w:b/>
          <w:sz w:val="24"/>
          <w:szCs w:val="24"/>
        </w:rPr>
        <w:t>Friday 17th July from 1.45- 3.15pm.</w:t>
      </w:r>
    </w:p>
    <w:p w14:paraId="00000009" w14:textId="77777777" w:rsidR="0030430D" w:rsidRDefault="00C7176A">
      <w:pPr>
        <w:rPr>
          <w:b/>
          <w:sz w:val="24"/>
          <w:szCs w:val="24"/>
        </w:rPr>
      </w:pPr>
      <w:r>
        <w:rPr>
          <w:b/>
          <w:sz w:val="24"/>
          <w:szCs w:val="24"/>
        </w:rPr>
        <w:t>Who will lead the session?</w:t>
      </w:r>
    </w:p>
    <w:p w14:paraId="0000000A" w14:textId="77777777" w:rsidR="0030430D" w:rsidRDefault="00C7176A">
      <w:pPr>
        <w:rPr>
          <w:sz w:val="24"/>
          <w:szCs w:val="24"/>
        </w:rPr>
      </w:pPr>
      <w:r>
        <w:rPr>
          <w:sz w:val="24"/>
          <w:szCs w:val="24"/>
        </w:rPr>
        <w:t>The se</w:t>
      </w:r>
      <w:r>
        <w:rPr>
          <w:sz w:val="24"/>
          <w:szCs w:val="24"/>
        </w:rPr>
        <w:t xml:space="preserve">ssion will be led by Mrs Whitehead, the children’s current teacher, and Mrs </w:t>
      </w:r>
      <w:proofErr w:type="spellStart"/>
      <w:r>
        <w:rPr>
          <w:sz w:val="24"/>
          <w:szCs w:val="24"/>
        </w:rPr>
        <w:t>Daitz</w:t>
      </w:r>
      <w:proofErr w:type="spellEnd"/>
      <w:r>
        <w:rPr>
          <w:sz w:val="24"/>
          <w:szCs w:val="24"/>
        </w:rPr>
        <w:t xml:space="preserve">, our Year 3 teacher. </w:t>
      </w:r>
    </w:p>
    <w:p w14:paraId="0000000B" w14:textId="77777777" w:rsidR="0030430D" w:rsidRDefault="00C7176A">
      <w:pPr>
        <w:rPr>
          <w:b/>
          <w:sz w:val="24"/>
          <w:szCs w:val="24"/>
        </w:rPr>
      </w:pPr>
      <w:r>
        <w:rPr>
          <w:b/>
          <w:sz w:val="24"/>
          <w:szCs w:val="24"/>
        </w:rPr>
        <w:t>What will happen in the session?</w:t>
      </w:r>
    </w:p>
    <w:p w14:paraId="0000000C" w14:textId="77777777" w:rsidR="0030430D" w:rsidRDefault="00C7176A">
      <w:pPr>
        <w:rPr>
          <w:sz w:val="24"/>
          <w:szCs w:val="24"/>
        </w:rPr>
      </w:pPr>
      <w:r>
        <w:rPr>
          <w:sz w:val="24"/>
          <w:szCs w:val="24"/>
        </w:rPr>
        <w:t>The session is to provide the opportunity for children to chat with each other and their teachers. The focus is on reco</w:t>
      </w:r>
      <w:r>
        <w:rPr>
          <w:sz w:val="24"/>
          <w:szCs w:val="24"/>
        </w:rPr>
        <w:t xml:space="preserve">nnecting. As part of the session the children will paint stones. </w:t>
      </w:r>
    </w:p>
    <w:p w14:paraId="0000000D" w14:textId="77777777" w:rsidR="0030430D" w:rsidRDefault="00C7176A">
      <w:pPr>
        <w:rPr>
          <w:sz w:val="24"/>
          <w:szCs w:val="24"/>
        </w:rPr>
      </w:pPr>
      <w:r>
        <w:rPr>
          <w:sz w:val="24"/>
          <w:szCs w:val="24"/>
        </w:rPr>
        <w:t>We have been considering how we can mark this time in the school's history. Miss White had the great idea of each child painting a stone to show their memories of this time. These stones wil</w:t>
      </w:r>
      <w:r>
        <w:rPr>
          <w:sz w:val="24"/>
          <w:szCs w:val="24"/>
        </w:rPr>
        <w:t>l then be used to create a ‘cobbled’ piece of art at the front of the school.</w:t>
      </w:r>
    </w:p>
    <w:p w14:paraId="0000000E" w14:textId="77777777" w:rsidR="0030430D" w:rsidRDefault="00C7176A">
      <w:pPr>
        <w:rPr>
          <w:b/>
          <w:color w:val="FF0000"/>
          <w:sz w:val="24"/>
          <w:szCs w:val="24"/>
        </w:rPr>
      </w:pPr>
      <w:r>
        <w:rPr>
          <w:b/>
          <w:color w:val="FF0000"/>
          <w:sz w:val="24"/>
          <w:szCs w:val="24"/>
        </w:rPr>
        <w:t>Each child needs to bring in 2 stones, 3 if possible. The stones need to be approximately 13cm, by 13cm, by 13cm.</w:t>
      </w:r>
    </w:p>
    <w:p w14:paraId="0000000F" w14:textId="77777777" w:rsidR="0030430D" w:rsidRDefault="00C7176A">
      <w:pPr>
        <w:rPr>
          <w:b/>
          <w:sz w:val="24"/>
          <w:szCs w:val="24"/>
        </w:rPr>
      </w:pPr>
      <w:r>
        <w:rPr>
          <w:sz w:val="24"/>
          <w:szCs w:val="24"/>
        </w:rPr>
        <w:lastRenderedPageBreak/>
        <w:t xml:space="preserve"> 1 stone to paint ‘memories’ on and one to paint their name. A s</w:t>
      </w:r>
      <w:r>
        <w:rPr>
          <w:sz w:val="24"/>
          <w:szCs w:val="24"/>
        </w:rPr>
        <w:t>pare would be very much appreciated</w:t>
      </w:r>
      <w:r>
        <w:rPr>
          <w:b/>
          <w:sz w:val="24"/>
          <w:szCs w:val="24"/>
        </w:rPr>
        <w:t xml:space="preserve"> </w:t>
      </w:r>
      <w:r>
        <w:rPr>
          <w:rFonts w:ascii="Quattrocento Sans" w:eastAsia="Quattrocento Sans" w:hAnsi="Quattrocento Sans" w:cs="Quattrocento Sans"/>
          <w:b/>
          <w:sz w:val="24"/>
          <w:szCs w:val="24"/>
        </w:rPr>
        <w:t>😊</w:t>
      </w:r>
      <w:r>
        <w:rPr>
          <w:b/>
          <w:sz w:val="24"/>
          <w:szCs w:val="24"/>
        </w:rPr>
        <w:t xml:space="preserve"> </w:t>
      </w:r>
    </w:p>
    <w:p w14:paraId="00000010" w14:textId="77777777" w:rsidR="0030430D" w:rsidRDefault="00C7176A">
      <w:pPr>
        <w:rPr>
          <w:b/>
          <w:sz w:val="24"/>
          <w:szCs w:val="24"/>
        </w:rPr>
      </w:pPr>
      <w:r>
        <w:rPr>
          <w:b/>
          <w:sz w:val="24"/>
          <w:szCs w:val="24"/>
        </w:rPr>
        <w:t>How will I come into and out of the school?</w:t>
      </w:r>
    </w:p>
    <w:p w14:paraId="00000011" w14:textId="77777777" w:rsidR="0030430D" w:rsidRDefault="00C7176A">
      <w:pPr>
        <w:rPr>
          <w:sz w:val="24"/>
          <w:szCs w:val="24"/>
        </w:rPr>
      </w:pPr>
      <w:r>
        <w:rPr>
          <w:sz w:val="24"/>
          <w:szCs w:val="24"/>
        </w:rPr>
        <w:t xml:space="preserve">All children will come in through the pedestrian gate on the left of the school. A member of the Senior Leadership Team will be at the gate to welcome children and Mrs </w:t>
      </w:r>
      <w:proofErr w:type="spellStart"/>
      <w:r>
        <w:rPr>
          <w:sz w:val="24"/>
          <w:szCs w:val="24"/>
        </w:rPr>
        <w:t>Daitz</w:t>
      </w:r>
      <w:proofErr w:type="spellEnd"/>
      <w:r>
        <w:rPr>
          <w:sz w:val="24"/>
          <w:szCs w:val="24"/>
        </w:rPr>
        <w:t xml:space="preserve"> and Miss White will be there to support children stay socially distanced as they w</w:t>
      </w:r>
      <w:r>
        <w:rPr>
          <w:sz w:val="24"/>
          <w:szCs w:val="24"/>
        </w:rPr>
        <w:t xml:space="preserve">alk to the Year 3 classroom. At the end of the session children will be led out to the school gate to return to their parents. Please note that no child can walk to or from school alone. </w:t>
      </w:r>
    </w:p>
    <w:p w14:paraId="00000012" w14:textId="77777777" w:rsidR="0030430D" w:rsidRDefault="00C7176A">
      <w:pPr>
        <w:rPr>
          <w:b/>
          <w:sz w:val="24"/>
          <w:szCs w:val="24"/>
        </w:rPr>
      </w:pPr>
      <w:r>
        <w:rPr>
          <w:b/>
          <w:sz w:val="24"/>
          <w:szCs w:val="24"/>
        </w:rPr>
        <w:t>Do I need to bring anything into school with me?</w:t>
      </w:r>
    </w:p>
    <w:p w14:paraId="00000013" w14:textId="77777777" w:rsidR="0030430D" w:rsidRDefault="00C7176A">
      <w:pPr>
        <w:rPr>
          <w:sz w:val="24"/>
          <w:szCs w:val="24"/>
        </w:rPr>
      </w:pPr>
      <w:r>
        <w:rPr>
          <w:sz w:val="24"/>
          <w:szCs w:val="24"/>
        </w:rPr>
        <w:t>No. Just a water bo</w:t>
      </w:r>
      <w:r>
        <w:rPr>
          <w:sz w:val="24"/>
          <w:szCs w:val="24"/>
        </w:rPr>
        <w:t xml:space="preserve">ttle and 2 /3 stones. </w:t>
      </w:r>
    </w:p>
    <w:p w14:paraId="00000014" w14:textId="77777777" w:rsidR="0030430D" w:rsidRDefault="00C7176A">
      <w:pPr>
        <w:rPr>
          <w:b/>
          <w:sz w:val="24"/>
          <w:szCs w:val="24"/>
        </w:rPr>
      </w:pPr>
      <w:r>
        <w:rPr>
          <w:b/>
          <w:sz w:val="24"/>
          <w:szCs w:val="24"/>
        </w:rPr>
        <w:t>Will I need to wash my hands?</w:t>
      </w:r>
    </w:p>
    <w:p w14:paraId="00000015" w14:textId="77777777" w:rsidR="0030430D" w:rsidRDefault="00C7176A">
      <w:pPr>
        <w:rPr>
          <w:sz w:val="24"/>
          <w:szCs w:val="24"/>
        </w:rPr>
      </w:pPr>
      <w:r>
        <w:rPr>
          <w:sz w:val="24"/>
          <w:szCs w:val="24"/>
        </w:rPr>
        <w:t xml:space="preserve">Yes. We all do. You will need to wash your hands when you come into school, after you use the toilet and before you go home. The school is being kept </w:t>
      </w:r>
      <w:proofErr w:type="gramStart"/>
      <w:r>
        <w:rPr>
          <w:sz w:val="24"/>
          <w:szCs w:val="24"/>
        </w:rPr>
        <w:t>really clean</w:t>
      </w:r>
      <w:proofErr w:type="gramEnd"/>
      <w:r>
        <w:rPr>
          <w:sz w:val="24"/>
          <w:szCs w:val="24"/>
        </w:rPr>
        <w:t xml:space="preserve"> so we can keep you all safe. </w:t>
      </w:r>
    </w:p>
    <w:p w14:paraId="21D35D65" w14:textId="77777777" w:rsidR="00C7176A" w:rsidRDefault="00C7176A" w:rsidP="00C7176A">
      <w:pPr>
        <w:rPr>
          <w:sz w:val="24"/>
          <w:szCs w:val="24"/>
        </w:rPr>
      </w:pPr>
    </w:p>
    <w:p w14:paraId="3FC75D7D" w14:textId="1A6B4F71" w:rsidR="00C7176A" w:rsidRPr="00C7176A" w:rsidRDefault="00C7176A" w:rsidP="00C7176A">
      <w:pPr>
        <w:rPr>
          <w:rFonts w:asciiTheme="minorHAnsi" w:eastAsiaTheme="minorHAnsi" w:hAnsiTheme="minorHAnsi" w:cstheme="minorBidi"/>
          <w:lang w:eastAsia="en-US"/>
        </w:rPr>
      </w:pPr>
      <w:r w:rsidRPr="00C7176A">
        <w:rPr>
          <w:sz w:val="24"/>
          <w:szCs w:val="24"/>
        </w:rPr>
        <w:t>Please can we ask parents to complete the Google form on the link below, so we know how many children to expect:</w:t>
      </w:r>
      <w:r w:rsidRPr="00C7176A">
        <w:rPr>
          <w:rFonts w:asciiTheme="minorHAnsi" w:eastAsiaTheme="minorHAnsi" w:hAnsiTheme="minorHAnsi" w:cstheme="minorBidi"/>
          <w:lang w:eastAsia="en-US"/>
        </w:rPr>
        <w:t xml:space="preserve"> </w:t>
      </w:r>
    </w:p>
    <w:p w14:paraId="5E5A6225" w14:textId="77777777" w:rsidR="00C7176A" w:rsidRPr="00C7176A" w:rsidRDefault="00C7176A" w:rsidP="00C7176A">
      <w:pPr>
        <w:rPr>
          <w:sz w:val="24"/>
          <w:szCs w:val="24"/>
        </w:rPr>
      </w:pPr>
      <w:hyperlink r:id="rId6" w:history="1">
        <w:r w:rsidRPr="00C7176A">
          <w:rPr>
            <w:color w:val="0563C1" w:themeColor="hyperlink"/>
            <w:sz w:val="24"/>
            <w:szCs w:val="24"/>
            <w:u w:val="single"/>
          </w:rPr>
          <w:t>https://forms.gle/JKYrSCK6wq19KRJE7</w:t>
        </w:r>
      </w:hyperlink>
      <w:r w:rsidRPr="00C7176A">
        <w:rPr>
          <w:sz w:val="24"/>
          <w:szCs w:val="24"/>
        </w:rPr>
        <w:t xml:space="preserve"> </w:t>
      </w:r>
    </w:p>
    <w:p w14:paraId="4C740832" w14:textId="77777777" w:rsidR="00C7176A" w:rsidRPr="00C7176A" w:rsidRDefault="00C7176A" w:rsidP="00C7176A">
      <w:pPr>
        <w:rPr>
          <w:sz w:val="24"/>
          <w:szCs w:val="24"/>
        </w:rPr>
      </w:pPr>
      <w:r w:rsidRPr="00C7176A">
        <w:rPr>
          <w:sz w:val="24"/>
          <w:szCs w:val="24"/>
        </w:rPr>
        <w:t>Please complete this form by 12 noon on Thursday 16</w:t>
      </w:r>
      <w:r w:rsidRPr="00C7176A">
        <w:rPr>
          <w:sz w:val="24"/>
          <w:szCs w:val="24"/>
          <w:vertAlign w:val="superscript"/>
        </w:rPr>
        <w:t>th</w:t>
      </w:r>
      <w:r w:rsidRPr="00C7176A">
        <w:rPr>
          <w:sz w:val="24"/>
          <w:szCs w:val="24"/>
        </w:rPr>
        <w:t xml:space="preserve"> July at the latest.</w:t>
      </w:r>
    </w:p>
    <w:p w14:paraId="39457313" w14:textId="77777777" w:rsidR="00C7176A" w:rsidRDefault="00C7176A">
      <w:pPr>
        <w:rPr>
          <w:sz w:val="24"/>
          <w:szCs w:val="24"/>
        </w:rPr>
      </w:pPr>
    </w:p>
    <w:p w14:paraId="00000017" w14:textId="7AD0D9EE" w:rsidR="0030430D" w:rsidRDefault="00C7176A">
      <w:pPr>
        <w:rPr>
          <w:sz w:val="24"/>
          <w:szCs w:val="24"/>
        </w:rPr>
      </w:pPr>
      <w:r>
        <w:rPr>
          <w:sz w:val="24"/>
          <w:szCs w:val="24"/>
        </w:rPr>
        <w:t>We really do hope as many children as possible will be able to join us, however, we know that every family is different, and some parents may need to take different dec</w:t>
      </w:r>
      <w:r>
        <w:rPr>
          <w:sz w:val="24"/>
          <w:szCs w:val="24"/>
        </w:rPr>
        <w:t xml:space="preserve">isions. This will, of course, be respected. </w:t>
      </w:r>
    </w:p>
    <w:p w14:paraId="00000018" w14:textId="77777777" w:rsidR="0030430D" w:rsidRDefault="0030430D"/>
    <w:p w14:paraId="00000019" w14:textId="77777777" w:rsidR="0030430D" w:rsidRDefault="00C7176A">
      <w:pPr>
        <w:rPr>
          <w:sz w:val="24"/>
          <w:szCs w:val="24"/>
        </w:rPr>
      </w:pPr>
      <w:r>
        <w:rPr>
          <w:sz w:val="24"/>
          <w:szCs w:val="24"/>
        </w:rPr>
        <w:t>We are REALLY looking forward to seeing you.</w:t>
      </w:r>
    </w:p>
    <w:p w14:paraId="0000001A" w14:textId="77777777" w:rsidR="0030430D" w:rsidRDefault="0030430D">
      <w:pPr>
        <w:rPr>
          <w:sz w:val="24"/>
          <w:szCs w:val="24"/>
        </w:rPr>
      </w:pPr>
    </w:p>
    <w:p w14:paraId="0000001B" w14:textId="77777777" w:rsidR="0030430D" w:rsidRDefault="00C7176A">
      <w:pPr>
        <w:rPr>
          <w:sz w:val="24"/>
          <w:szCs w:val="24"/>
        </w:rPr>
      </w:pPr>
      <w:r>
        <w:rPr>
          <w:sz w:val="24"/>
          <w:szCs w:val="24"/>
        </w:rPr>
        <w:t>Take care</w:t>
      </w:r>
    </w:p>
    <w:p w14:paraId="0000001C" w14:textId="77777777" w:rsidR="0030430D" w:rsidRDefault="0030430D">
      <w:pPr>
        <w:rPr>
          <w:sz w:val="24"/>
          <w:szCs w:val="24"/>
        </w:rPr>
      </w:pPr>
    </w:p>
    <w:p w14:paraId="0000001D" w14:textId="77777777" w:rsidR="0030430D" w:rsidRDefault="00C7176A">
      <w:pPr>
        <w:rPr>
          <w:sz w:val="24"/>
          <w:szCs w:val="24"/>
        </w:rPr>
      </w:pPr>
      <w:r>
        <w:rPr>
          <w:sz w:val="24"/>
          <w:szCs w:val="24"/>
        </w:rPr>
        <w:t>Kind regards</w:t>
      </w:r>
    </w:p>
    <w:p w14:paraId="0000001E" w14:textId="77777777" w:rsidR="0030430D" w:rsidRDefault="00C7176A">
      <w:r>
        <w:rPr>
          <w:sz w:val="24"/>
          <w:szCs w:val="24"/>
        </w:rPr>
        <w:t>Mrs Pipe and the Team</w:t>
      </w:r>
    </w:p>
    <w:p w14:paraId="0000001F" w14:textId="77777777" w:rsidR="0030430D" w:rsidRDefault="0030430D">
      <w:pPr>
        <w:rPr>
          <w:b/>
        </w:rPr>
      </w:pPr>
    </w:p>
    <w:p w14:paraId="00000020" w14:textId="77777777" w:rsidR="0030430D" w:rsidRDefault="0030430D"/>
    <w:p w14:paraId="00000021" w14:textId="77777777" w:rsidR="0030430D" w:rsidRDefault="0030430D"/>
    <w:p w14:paraId="00000022" w14:textId="77777777" w:rsidR="0030430D" w:rsidRDefault="0030430D">
      <w:pPr>
        <w:rPr>
          <w:b/>
        </w:rPr>
      </w:pPr>
    </w:p>
    <w:p w14:paraId="00000023" w14:textId="77777777" w:rsidR="0030430D" w:rsidRDefault="0030430D"/>
    <w:p w14:paraId="00000024" w14:textId="77777777" w:rsidR="0030430D" w:rsidRDefault="0030430D"/>
    <w:sectPr w:rsidR="0030430D" w:rsidSect="00C7176A">
      <w:pgSz w:w="11906" w:h="16838"/>
      <w:pgMar w:top="720" w:right="720" w:bottom="720" w:left="72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Quattrocento Sans">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30D"/>
    <w:rsid w:val="0030430D"/>
    <w:rsid w:val="00C71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3B12D4E6"/>
  <w15:docId w15:val="{CED21BBE-CF37-4295-836B-4F8D7314F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forms.gle/JKYrSCK6wq19KRJE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PPkJ0Tzh0IElqSlmvSbdp0fyxg==">AMUW2mUQ/mrbQ2KQIGDNQSBcMTecLnJrHKnKKbRKc5B9xrBzIAflu2e5MGUU3L/IjXWY8Te2ixRnfwkqIRmVRYs/XIC/E3dVm4Nb+r3Pn0hB5YPLkYvm+M5/A8598mZclOT1bU8W+hUM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3033</Characters>
  <Application>Microsoft Office Word</Application>
  <DocSecurity>0</DocSecurity>
  <Lines>25</Lines>
  <Paragraphs>7</Paragraphs>
  <ScaleCrop>false</ScaleCrop>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Pipe</dc:creator>
  <cp:lastModifiedBy>Jennifer Adesina</cp:lastModifiedBy>
  <cp:revision>2</cp:revision>
  <dcterms:created xsi:type="dcterms:W3CDTF">2020-07-13T11:28:00Z</dcterms:created>
  <dcterms:modified xsi:type="dcterms:W3CDTF">2020-07-13T11:28:00Z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0x0101002A7A8A7FD505AB47915340262C73830A</vt:lpwstr>
  </property>
</Properties>
</file>