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3A15" w14:textId="77777777" w:rsidR="00B45DEE" w:rsidRDefault="004D0C3B">
      <w:pPr>
        <w:spacing w:line="240" w:lineRule="auto"/>
        <w:rPr>
          <w:rFonts w:ascii="Tahoma" w:eastAsia="Tahoma" w:hAnsi="Tahoma" w:cs="Tahoma"/>
          <w:b/>
          <w:color w:val="0070C0"/>
          <w:sz w:val="52"/>
          <w:szCs w:val="52"/>
        </w:rPr>
      </w:pPr>
      <w:r>
        <w:rPr>
          <w:rFonts w:ascii="Tahoma" w:eastAsia="Tahoma" w:hAnsi="Tahoma" w:cs="Tahoma"/>
          <w:b/>
          <w:color w:val="0070C0"/>
          <w:sz w:val="52"/>
          <w:szCs w:val="52"/>
        </w:rPr>
        <w:t>The Topsham School</w:t>
      </w:r>
      <w:r>
        <w:rPr>
          <w:noProof/>
        </w:rPr>
        <w:drawing>
          <wp:anchor distT="0" distB="0" distL="114300" distR="114300" simplePos="0" relativeHeight="251658240" behindDoc="0" locked="0" layoutInCell="1" hidden="0" allowOverlap="1" wp14:anchorId="7C0733EA" wp14:editId="3B5F8A93">
            <wp:simplePos x="0" y="0"/>
            <wp:positionH relativeFrom="column">
              <wp:posOffset>5426710</wp:posOffset>
            </wp:positionH>
            <wp:positionV relativeFrom="paragraph">
              <wp:posOffset>0</wp:posOffset>
            </wp:positionV>
            <wp:extent cx="1219200" cy="1219200"/>
            <wp:effectExtent l="0" t="0" r="0" b="0"/>
            <wp:wrapSquare wrapText="bothSides" distT="0" distB="0" distL="114300" distR="114300"/>
            <wp:docPr id="4" name="image1.png" descr="Topsham_school_logo_twitter"/>
            <wp:cNvGraphicFramePr/>
            <a:graphic xmlns:a="http://schemas.openxmlformats.org/drawingml/2006/main">
              <a:graphicData uri="http://schemas.openxmlformats.org/drawingml/2006/picture">
                <pic:pic xmlns:pic="http://schemas.openxmlformats.org/drawingml/2006/picture">
                  <pic:nvPicPr>
                    <pic:cNvPr id="0" name="image1.png" descr="Topsham_school_logo_twitter"/>
                    <pic:cNvPicPr preferRelativeResize="0"/>
                  </pic:nvPicPr>
                  <pic:blipFill>
                    <a:blip r:embed="rId5"/>
                    <a:srcRect/>
                    <a:stretch>
                      <a:fillRect/>
                    </a:stretch>
                  </pic:blipFill>
                  <pic:spPr>
                    <a:xfrm>
                      <a:off x="0" y="0"/>
                      <a:ext cx="1219200" cy="1219200"/>
                    </a:xfrm>
                    <a:prstGeom prst="rect">
                      <a:avLst/>
                    </a:prstGeom>
                    <a:ln/>
                  </pic:spPr>
                </pic:pic>
              </a:graphicData>
            </a:graphic>
          </wp:anchor>
        </w:drawing>
      </w:r>
    </w:p>
    <w:p w14:paraId="4D3DE9E8" w14:textId="77777777" w:rsidR="00B45DEE" w:rsidRDefault="004D0C3B">
      <w:pPr>
        <w:spacing w:after="0" w:line="240" w:lineRule="auto"/>
        <w:rPr>
          <w:rFonts w:ascii="Tahoma" w:eastAsia="Tahoma" w:hAnsi="Tahoma" w:cs="Tahoma"/>
          <w:b/>
          <w:color w:val="0070C0"/>
          <w:sz w:val="20"/>
          <w:szCs w:val="20"/>
        </w:rPr>
      </w:pPr>
      <w:r>
        <w:rPr>
          <w:rFonts w:ascii="Tahoma" w:eastAsia="Tahoma" w:hAnsi="Tahoma" w:cs="Tahoma"/>
          <w:b/>
          <w:color w:val="0070C0"/>
          <w:sz w:val="20"/>
          <w:szCs w:val="20"/>
        </w:rPr>
        <w:t xml:space="preserve"> A love of learning and commitment to the success of</w:t>
      </w:r>
    </w:p>
    <w:p w14:paraId="5B433E8C" w14:textId="77777777" w:rsidR="00B45DEE" w:rsidRDefault="004D0C3B">
      <w:pPr>
        <w:spacing w:after="0" w:line="240" w:lineRule="auto"/>
        <w:rPr>
          <w:rFonts w:ascii="Tahoma" w:eastAsia="Tahoma" w:hAnsi="Tahoma" w:cs="Tahoma"/>
          <w:b/>
          <w:color w:val="0070C0"/>
          <w:sz w:val="20"/>
          <w:szCs w:val="20"/>
        </w:rPr>
      </w:pPr>
      <w:r>
        <w:rPr>
          <w:rFonts w:ascii="Tahoma" w:eastAsia="Tahoma" w:hAnsi="Tahoma" w:cs="Tahoma"/>
          <w:b/>
          <w:color w:val="0070C0"/>
          <w:sz w:val="20"/>
          <w:szCs w:val="20"/>
        </w:rPr>
        <w:t>every child at the heart of all we do.</w:t>
      </w:r>
    </w:p>
    <w:p w14:paraId="3DC375D3" w14:textId="77777777" w:rsidR="00B45DEE" w:rsidRDefault="00B45DEE">
      <w:pPr>
        <w:ind w:left="709"/>
        <w:jc w:val="right"/>
        <w:rPr>
          <w:rFonts w:ascii="Tahoma" w:eastAsia="Tahoma" w:hAnsi="Tahoma" w:cs="Tahoma"/>
          <w:b/>
          <w:i/>
          <w:color w:val="0070C0"/>
          <w:sz w:val="28"/>
          <w:szCs w:val="28"/>
        </w:rPr>
      </w:pPr>
    </w:p>
    <w:p w14:paraId="0E8BE7E3" w14:textId="77777777" w:rsidR="00B45DEE" w:rsidRDefault="00B45DEE">
      <w:pPr>
        <w:spacing w:after="0"/>
        <w:jc w:val="center"/>
        <w:rPr>
          <w:rFonts w:ascii="Arial" w:eastAsia="Arial" w:hAnsi="Arial" w:cs="Arial"/>
          <w:color w:val="339966"/>
        </w:rPr>
      </w:pPr>
    </w:p>
    <w:p w14:paraId="284BA6D7" w14:textId="77777777" w:rsidR="00B45DEE" w:rsidRDefault="004D0C3B">
      <w:pPr>
        <w:spacing w:after="0" w:line="240" w:lineRule="auto"/>
        <w:ind w:left="709"/>
        <w:jc w:val="right"/>
        <w:rPr>
          <w:rFonts w:ascii="Arial" w:eastAsia="Arial" w:hAnsi="Arial" w:cs="Arial"/>
          <w:color w:val="17365D"/>
        </w:rPr>
      </w:pPr>
      <w:r>
        <w:rPr>
          <w:rFonts w:ascii="Arial" w:eastAsia="Arial" w:hAnsi="Arial" w:cs="Arial"/>
          <w:color w:val="17365D"/>
        </w:rPr>
        <w:t>Headteacher Emma Pipe</w:t>
      </w:r>
    </w:p>
    <w:p w14:paraId="794C427F" w14:textId="77777777" w:rsidR="00B45DEE" w:rsidRDefault="004D0C3B">
      <w:pPr>
        <w:spacing w:after="0" w:line="240" w:lineRule="auto"/>
        <w:ind w:left="709"/>
        <w:jc w:val="right"/>
        <w:rPr>
          <w:rFonts w:ascii="Arial" w:eastAsia="Arial" w:hAnsi="Arial" w:cs="Arial"/>
          <w:color w:val="17365D"/>
        </w:rPr>
      </w:pPr>
      <w:r>
        <w:rPr>
          <w:rFonts w:ascii="Arial" w:eastAsia="Arial" w:hAnsi="Arial" w:cs="Arial"/>
          <w:color w:val="17365D"/>
        </w:rPr>
        <w:t>Orchard Way</w:t>
      </w:r>
    </w:p>
    <w:p w14:paraId="7D9FEB68" w14:textId="77777777" w:rsidR="00B45DEE" w:rsidRDefault="004D0C3B">
      <w:pPr>
        <w:spacing w:after="0" w:line="240" w:lineRule="auto"/>
        <w:ind w:left="709"/>
        <w:jc w:val="right"/>
        <w:rPr>
          <w:rFonts w:ascii="Arial" w:eastAsia="Arial" w:hAnsi="Arial" w:cs="Arial"/>
          <w:color w:val="17365D"/>
        </w:rPr>
      </w:pPr>
      <w:r>
        <w:rPr>
          <w:rFonts w:ascii="Arial" w:eastAsia="Arial" w:hAnsi="Arial" w:cs="Arial"/>
          <w:color w:val="17365D"/>
        </w:rPr>
        <w:t>Topsham</w:t>
      </w:r>
    </w:p>
    <w:p w14:paraId="7B16FCEC" w14:textId="77777777" w:rsidR="00B45DEE" w:rsidRDefault="004D0C3B">
      <w:pPr>
        <w:spacing w:after="0" w:line="240" w:lineRule="auto"/>
        <w:ind w:left="709"/>
        <w:jc w:val="right"/>
        <w:rPr>
          <w:rFonts w:ascii="Arial" w:eastAsia="Arial" w:hAnsi="Arial" w:cs="Arial"/>
          <w:color w:val="17365D"/>
        </w:rPr>
      </w:pPr>
      <w:r>
        <w:rPr>
          <w:rFonts w:ascii="Arial" w:eastAsia="Arial" w:hAnsi="Arial" w:cs="Arial"/>
          <w:color w:val="17365D"/>
        </w:rPr>
        <w:t>Exeter, EX3 ODN</w:t>
      </w:r>
    </w:p>
    <w:p w14:paraId="3BF1EB96" w14:textId="77777777" w:rsidR="00B45DEE" w:rsidRDefault="004D0C3B">
      <w:pPr>
        <w:spacing w:after="0" w:line="240" w:lineRule="auto"/>
        <w:ind w:left="709"/>
        <w:jc w:val="right"/>
        <w:rPr>
          <w:rFonts w:ascii="Arial" w:eastAsia="Arial" w:hAnsi="Arial" w:cs="Arial"/>
          <w:color w:val="17365D"/>
        </w:rPr>
      </w:pPr>
      <w:r>
        <w:rPr>
          <w:rFonts w:ascii="Arial" w:eastAsia="Arial" w:hAnsi="Arial" w:cs="Arial"/>
          <w:color w:val="17365D"/>
        </w:rPr>
        <w:t>admin@topsham.devon.sch.uk</w:t>
      </w:r>
    </w:p>
    <w:p w14:paraId="4AE7AB17" w14:textId="77777777" w:rsidR="00B45DEE" w:rsidRDefault="004D0C3B">
      <w:pPr>
        <w:spacing w:after="0" w:line="240" w:lineRule="auto"/>
        <w:ind w:left="709"/>
        <w:jc w:val="right"/>
        <w:rPr>
          <w:rFonts w:ascii="Arial" w:eastAsia="Arial" w:hAnsi="Arial" w:cs="Arial"/>
          <w:color w:val="17365D"/>
        </w:rPr>
      </w:pPr>
      <w:r>
        <w:rPr>
          <w:rFonts w:ascii="Arial" w:eastAsia="Arial" w:hAnsi="Arial" w:cs="Arial"/>
          <w:color w:val="17365D"/>
        </w:rPr>
        <w:t>01392 874498</w:t>
      </w:r>
    </w:p>
    <w:p w14:paraId="349B63C7" w14:textId="77777777" w:rsidR="00B45DEE" w:rsidRDefault="00B45DEE">
      <w:pPr>
        <w:spacing w:line="240" w:lineRule="auto"/>
        <w:ind w:left="709"/>
        <w:jc w:val="right"/>
        <w:rPr>
          <w:rFonts w:ascii="Arial" w:eastAsia="Arial" w:hAnsi="Arial" w:cs="Arial"/>
          <w:color w:val="17365D"/>
          <w:sz w:val="12"/>
          <w:szCs w:val="12"/>
        </w:rPr>
      </w:pPr>
    </w:p>
    <w:p w14:paraId="484F9BA4" w14:textId="77777777" w:rsidR="00B45DEE" w:rsidRDefault="004D0C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00" w:lineRule="auto"/>
        <w:jc w:val="right"/>
        <w:rPr>
          <w:rFonts w:ascii="Arial" w:eastAsia="Arial" w:hAnsi="Arial" w:cs="Arial"/>
          <w:color w:val="000000"/>
          <w:sz w:val="23"/>
          <w:szCs w:val="23"/>
        </w:rPr>
      </w:pPr>
      <w:bookmarkStart w:id="0" w:name="_heading=h.gjdgxs" w:colFirst="0" w:colLast="0"/>
      <w:bookmarkEnd w:id="0"/>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 xml:space="preserve">    </w:t>
      </w:r>
      <w:r>
        <w:rPr>
          <w:rFonts w:ascii="Arial" w:eastAsia="Arial" w:hAnsi="Arial" w:cs="Arial"/>
          <w:sz w:val="23"/>
          <w:szCs w:val="23"/>
        </w:rPr>
        <w:t>6th May 2022</w:t>
      </w:r>
    </w:p>
    <w:p w14:paraId="3112ADF5"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00" w:lineRule="auto"/>
        <w:rPr>
          <w:rFonts w:ascii="Arial" w:eastAsia="Arial" w:hAnsi="Arial" w:cs="Arial"/>
          <w:color w:val="000000"/>
          <w:sz w:val="23"/>
          <w:szCs w:val="23"/>
        </w:rPr>
      </w:pPr>
    </w:p>
    <w:p w14:paraId="34A85F81"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00" w:lineRule="auto"/>
        <w:rPr>
          <w:rFonts w:ascii="Arial" w:eastAsia="Arial" w:hAnsi="Arial" w:cs="Arial"/>
          <w:color w:val="000000"/>
          <w:sz w:val="23"/>
          <w:szCs w:val="23"/>
        </w:rPr>
      </w:pPr>
    </w:p>
    <w:p w14:paraId="3A64A6FD" w14:textId="77777777" w:rsidR="00B45DEE" w:rsidRDefault="004D0C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color w:val="000000"/>
          <w:sz w:val="23"/>
          <w:szCs w:val="23"/>
        </w:rPr>
      </w:pPr>
      <w:r>
        <w:rPr>
          <w:rFonts w:ascii="Arial" w:eastAsia="Arial" w:hAnsi="Arial" w:cs="Arial"/>
          <w:color w:val="000000"/>
          <w:sz w:val="23"/>
          <w:szCs w:val="23"/>
        </w:rPr>
        <w:t>Dear Parents and Carers,</w:t>
      </w:r>
    </w:p>
    <w:p w14:paraId="42670A8E"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sz w:val="23"/>
          <w:szCs w:val="23"/>
        </w:rPr>
      </w:pPr>
    </w:p>
    <w:p w14:paraId="060CD0D7" w14:textId="77777777" w:rsidR="00B45DEE" w:rsidRDefault="004D0C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b/>
          <w:sz w:val="23"/>
          <w:szCs w:val="23"/>
          <w:u w:val="single"/>
        </w:rPr>
      </w:pPr>
      <w:r>
        <w:rPr>
          <w:rFonts w:ascii="Arial" w:eastAsia="Arial" w:hAnsi="Arial" w:cs="Arial"/>
          <w:b/>
          <w:sz w:val="23"/>
          <w:szCs w:val="23"/>
          <w:u w:val="single"/>
        </w:rPr>
        <w:t>Topsham Museum Trip</w:t>
      </w:r>
    </w:p>
    <w:p w14:paraId="34B4871F"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sz w:val="23"/>
          <w:szCs w:val="23"/>
        </w:rPr>
      </w:pPr>
    </w:p>
    <w:p w14:paraId="0CB080E3" w14:textId="77777777" w:rsidR="00B45DEE" w:rsidRDefault="004D0C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sz w:val="23"/>
          <w:szCs w:val="23"/>
        </w:rPr>
      </w:pPr>
      <w:r>
        <w:rPr>
          <w:rFonts w:ascii="Arial" w:eastAsia="Arial" w:hAnsi="Arial" w:cs="Arial"/>
          <w:sz w:val="23"/>
          <w:szCs w:val="23"/>
        </w:rPr>
        <w:t>Topsham School will be marking the forthcoming Platinum Jubilee with a special week of activities and learning focused on the theme of ‘</w:t>
      </w:r>
      <w:proofErr w:type="gramStart"/>
      <w:r>
        <w:rPr>
          <w:rFonts w:ascii="Arial" w:eastAsia="Arial" w:hAnsi="Arial" w:cs="Arial"/>
          <w:sz w:val="23"/>
          <w:szCs w:val="23"/>
        </w:rPr>
        <w:t>celebrations’</w:t>
      </w:r>
      <w:proofErr w:type="gramEnd"/>
      <w:r>
        <w:rPr>
          <w:rFonts w:ascii="Arial" w:eastAsia="Arial" w:hAnsi="Arial" w:cs="Arial"/>
          <w:sz w:val="23"/>
          <w:szCs w:val="23"/>
        </w:rPr>
        <w:t>.</w:t>
      </w:r>
    </w:p>
    <w:p w14:paraId="6A4D4906"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color w:val="000000"/>
          <w:sz w:val="16"/>
          <w:szCs w:val="16"/>
        </w:rPr>
      </w:pPr>
    </w:p>
    <w:p w14:paraId="31F74CBD" w14:textId="77777777" w:rsidR="00B45DEE" w:rsidRDefault="004D0C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sz w:val="23"/>
          <w:szCs w:val="23"/>
        </w:rPr>
      </w:pPr>
      <w:r>
        <w:rPr>
          <w:rFonts w:ascii="Arial" w:eastAsia="Arial" w:hAnsi="Arial" w:cs="Arial"/>
          <w:sz w:val="23"/>
          <w:szCs w:val="23"/>
        </w:rPr>
        <w:t>To support our learning and to give the children the experience of visiting a museum, we will be visitin</w:t>
      </w:r>
      <w:r>
        <w:rPr>
          <w:rFonts w:ascii="Arial" w:eastAsia="Arial" w:hAnsi="Arial" w:cs="Arial"/>
          <w:sz w:val="23"/>
          <w:szCs w:val="23"/>
        </w:rPr>
        <w:t xml:space="preserve">g </w:t>
      </w:r>
      <w:r>
        <w:rPr>
          <w:rFonts w:ascii="Arial" w:eastAsia="Arial" w:hAnsi="Arial" w:cs="Arial"/>
          <w:b/>
          <w:sz w:val="23"/>
          <w:szCs w:val="23"/>
        </w:rPr>
        <w:t>Topsham Museum</w:t>
      </w:r>
      <w:r>
        <w:rPr>
          <w:rFonts w:ascii="Arial" w:eastAsia="Arial" w:hAnsi="Arial" w:cs="Arial"/>
          <w:sz w:val="23"/>
          <w:szCs w:val="23"/>
        </w:rPr>
        <w:t xml:space="preserve"> on </w:t>
      </w:r>
      <w:r>
        <w:rPr>
          <w:rFonts w:ascii="Arial" w:eastAsia="Arial" w:hAnsi="Arial" w:cs="Arial"/>
          <w:b/>
          <w:sz w:val="23"/>
          <w:szCs w:val="23"/>
        </w:rPr>
        <w:t xml:space="preserve">Thursday 12th May. </w:t>
      </w:r>
      <w:r>
        <w:rPr>
          <w:rFonts w:ascii="Arial" w:eastAsia="Arial" w:hAnsi="Arial" w:cs="Arial"/>
          <w:sz w:val="23"/>
          <w:szCs w:val="23"/>
        </w:rPr>
        <w:t>The children will have a chance to explore the museum as well as view their display of Jubilee celebrations from Topsham’s past.  There is no cost for this trip and as we will be walking to the museum, this trip is co</w:t>
      </w:r>
      <w:r>
        <w:rPr>
          <w:rFonts w:ascii="Arial" w:eastAsia="Arial" w:hAnsi="Arial" w:cs="Arial"/>
          <w:sz w:val="23"/>
          <w:szCs w:val="23"/>
        </w:rPr>
        <w:t>vered by the parental consent for offsite activities form that is completed when children start at Topsham School.</w:t>
      </w:r>
    </w:p>
    <w:p w14:paraId="7747B52A"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sz w:val="23"/>
          <w:szCs w:val="23"/>
        </w:rPr>
      </w:pPr>
    </w:p>
    <w:p w14:paraId="14FE098A" w14:textId="77777777" w:rsidR="00B45DEE" w:rsidRDefault="004D0C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sz w:val="23"/>
          <w:szCs w:val="23"/>
        </w:rPr>
      </w:pPr>
      <w:r>
        <w:rPr>
          <w:rFonts w:ascii="Arial" w:eastAsia="Arial" w:hAnsi="Arial" w:cs="Arial"/>
          <w:sz w:val="23"/>
          <w:szCs w:val="23"/>
        </w:rPr>
        <w:t>The trip will take place during the school morning and the children will be back in time for normal school lunch.</w:t>
      </w:r>
    </w:p>
    <w:p w14:paraId="70C0C195"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sz w:val="23"/>
          <w:szCs w:val="23"/>
        </w:rPr>
      </w:pPr>
    </w:p>
    <w:p w14:paraId="2DCF51CA" w14:textId="77777777" w:rsidR="00B45DEE" w:rsidRDefault="004D0C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color w:val="000000"/>
          <w:sz w:val="23"/>
          <w:szCs w:val="23"/>
        </w:rPr>
      </w:pPr>
      <w:r>
        <w:rPr>
          <w:rFonts w:ascii="Arial" w:eastAsia="Arial" w:hAnsi="Arial" w:cs="Arial"/>
          <w:color w:val="000000"/>
          <w:sz w:val="23"/>
          <w:szCs w:val="23"/>
        </w:rPr>
        <w:t xml:space="preserve">We will be </w:t>
      </w:r>
      <w:r>
        <w:rPr>
          <w:rFonts w:ascii="Arial" w:eastAsia="Arial" w:hAnsi="Arial" w:cs="Arial"/>
          <w:sz w:val="23"/>
          <w:szCs w:val="23"/>
        </w:rPr>
        <w:t>walking to the</w:t>
      </w:r>
      <w:r>
        <w:rPr>
          <w:rFonts w:ascii="Arial" w:eastAsia="Arial" w:hAnsi="Arial" w:cs="Arial"/>
          <w:sz w:val="23"/>
          <w:szCs w:val="23"/>
        </w:rPr>
        <w:t xml:space="preserve"> museum</w:t>
      </w:r>
      <w:r>
        <w:rPr>
          <w:rFonts w:ascii="Arial" w:eastAsia="Arial" w:hAnsi="Arial" w:cs="Arial"/>
          <w:color w:val="000000"/>
          <w:sz w:val="23"/>
          <w:szCs w:val="23"/>
        </w:rPr>
        <w:t xml:space="preserve">. </w:t>
      </w:r>
      <w:r>
        <w:rPr>
          <w:rFonts w:ascii="Arial" w:eastAsia="Arial" w:hAnsi="Arial" w:cs="Arial"/>
          <w:sz w:val="23"/>
          <w:szCs w:val="23"/>
        </w:rPr>
        <w:t>Please make sure your child has a water bottle and snack.  Please make sure your child has suitable shoes and a coat or sun hat, depending on the weather.</w:t>
      </w:r>
    </w:p>
    <w:p w14:paraId="05817227"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color w:val="000000"/>
          <w:sz w:val="23"/>
          <w:szCs w:val="23"/>
        </w:rPr>
      </w:pPr>
    </w:p>
    <w:p w14:paraId="5204E562" w14:textId="77777777" w:rsidR="00B45DEE" w:rsidRDefault="004D0C3B">
      <w:pPr>
        <w:rPr>
          <w:rFonts w:ascii="Arial" w:eastAsia="Arial" w:hAnsi="Arial" w:cs="Arial"/>
          <w:color w:val="000000"/>
          <w:sz w:val="23"/>
          <w:szCs w:val="23"/>
        </w:rPr>
      </w:pPr>
      <w:r>
        <w:rPr>
          <w:rFonts w:ascii="Arial" w:eastAsia="Arial" w:hAnsi="Arial" w:cs="Arial"/>
          <w:color w:val="000000"/>
          <w:sz w:val="23"/>
          <w:szCs w:val="23"/>
        </w:rPr>
        <w:t xml:space="preserve">We </w:t>
      </w:r>
      <w:r>
        <w:rPr>
          <w:rFonts w:ascii="Arial" w:eastAsia="Arial" w:hAnsi="Arial" w:cs="Arial"/>
          <w:i/>
          <w:color w:val="000000"/>
          <w:sz w:val="23"/>
          <w:szCs w:val="23"/>
        </w:rPr>
        <w:t>may</w:t>
      </w:r>
      <w:r>
        <w:rPr>
          <w:rFonts w:ascii="Arial" w:eastAsia="Arial" w:hAnsi="Arial" w:cs="Arial"/>
          <w:color w:val="000000"/>
          <w:sz w:val="23"/>
          <w:szCs w:val="23"/>
        </w:rPr>
        <w:t xml:space="preserve"> need some parent support, so if you ar</w:t>
      </w:r>
      <w:r>
        <w:rPr>
          <w:rFonts w:ascii="Arial" w:eastAsia="Arial" w:hAnsi="Arial" w:cs="Arial"/>
          <w:sz w:val="23"/>
          <w:szCs w:val="23"/>
        </w:rPr>
        <w:t>e available to help, please email cphillips@to</w:t>
      </w:r>
      <w:r>
        <w:rPr>
          <w:rFonts w:ascii="Arial" w:eastAsia="Arial" w:hAnsi="Arial" w:cs="Arial"/>
          <w:sz w:val="23"/>
          <w:szCs w:val="23"/>
        </w:rPr>
        <w:t>psham.devon.sch.uk</w:t>
      </w:r>
      <w:r>
        <w:rPr>
          <w:rFonts w:ascii="Arial" w:eastAsia="Arial" w:hAnsi="Arial" w:cs="Arial"/>
          <w:color w:val="000000"/>
          <w:sz w:val="23"/>
          <w:szCs w:val="23"/>
        </w:rPr>
        <w:t xml:space="preserve"> </w:t>
      </w:r>
      <w:r>
        <w:rPr>
          <w:rFonts w:ascii="Arial" w:eastAsia="Arial" w:hAnsi="Arial" w:cs="Arial"/>
          <w:sz w:val="23"/>
          <w:szCs w:val="23"/>
        </w:rPr>
        <w:t xml:space="preserve">and </w:t>
      </w:r>
      <w:r>
        <w:rPr>
          <w:rFonts w:ascii="Arial" w:eastAsia="Arial" w:hAnsi="Arial" w:cs="Arial"/>
          <w:color w:val="000000"/>
          <w:sz w:val="23"/>
          <w:szCs w:val="23"/>
        </w:rPr>
        <w:t xml:space="preserve">will contact parents who have volunteered if </w:t>
      </w:r>
      <w:r>
        <w:rPr>
          <w:rFonts w:ascii="Arial" w:eastAsia="Arial" w:hAnsi="Arial" w:cs="Arial"/>
          <w:sz w:val="23"/>
          <w:szCs w:val="23"/>
        </w:rPr>
        <w:t>your help is required.</w:t>
      </w:r>
    </w:p>
    <w:p w14:paraId="20E0C8AE"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color w:val="000000"/>
          <w:sz w:val="16"/>
          <w:szCs w:val="16"/>
        </w:rPr>
      </w:pPr>
    </w:p>
    <w:p w14:paraId="6A7F7A26" w14:textId="77777777" w:rsidR="00B45DEE" w:rsidRDefault="004D0C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color w:val="000000"/>
          <w:sz w:val="23"/>
          <w:szCs w:val="23"/>
        </w:rPr>
      </w:pPr>
      <w:r>
        <w:rPr>
          <w:rFonts w:ascii="Arial" w:eastAsia="Arial" w:hAnsi="Arial" w:cs="Arial"/>
          <w:color w:val="000000"/>
          <w:sz w:val="23"/>
          <w:szCs w:val="23"/>
        </w:rPr>
        <w:t>With best wishes</w:t>
      </w:r>
    </w:p>
    <w:p w14:paraId="377DF3D3"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sz w:val="23"/>
          <w:szCs w:val="23"/>
        </w:rPr>
      </w:pPr>
    </w:p>
    <w:p w14:paraId="75FFAE54" w14:textId="77777777" w:rsidR="00B45DEE" w:rsidRDefault="004D0C3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76" w:lineRule="auto"/>
        <w:rPr>
          <w:rFonts w:ascii="Arial" w:eastAsia="Arial" w:hAnsi="Arial" w:cs="Arial"/>
          <w:sz w:val="23"/>
          <w:szCs w:val="23"/>
        </w:rPr>
      </w:pPr>
      <w:r>
        <w:rPr>
          <w:rFonts w:ascii="Arial" w:eastAsia="Arial" w:hAnsi="Arial" w:cs="Arial"/>
          <w:sz w:val="23"/>
          <w:szCs w:val="23"/>
        </w:rPr>
        <w:t xml:space="preserve"> Mrs Phillips and Miss Dinning</w:t>
      </w:r>
    </w:p>
    <w:p w14:paraId="6CCFD40F" w14:textId="77777777" w:rsidR="00B45DEE" w:rsidRDefault="00B45D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00" w:lineRule="auto"/>
        <w:rPr>
          <w:rFonts w:ascii="Arial" w:eastAsia="Arial" w:hAnsi="Arial" w:cs="Arial"/>
          <w:color w:val="000000"/>
          <w:sz w:val="23"/>
          <w:szCs w:val="23"/>
        </w:rPr>
      </w:pPr>
    </w:p>
    <w:sectPr w:rsidR="00B45DEE">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EE"/>
    <w:rsid w:val="004D0C3B"/>
    <w:rsid w:val="00B4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850B"/>
  <w15:docId w15:val="{A660CC19-049E-4BCC-B94A-F4502E6F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436"/>
    <w:rPr>
      <w:rFonts w:eastAsiaTheme="minorEastAsia"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1413"/>
    <w:pPr>
      <w:ind w:left="720"/>
      <w:contextualSpacing/>
    </w:pPr>
  </w:style>
  <w:style w:type="paragraph" w:styleId="BalloonText">
    <w:name w:val="Balloon Text"/>
    <w:basedOn w:val="Normal"/>
    <w:link w:val="BalloonTextChar"/>
    <w:uiPriority w:val="99"/>
    <w:semiHidden/>
    <w:unhideWhenUsed/>
    <w:rsid w:val="00AD5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563"/>
    <w:rPr>
      <w:rFonts w:ascii="Segoe UI" w:eastAsiaTheme="minorEastAsia"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uSGFdMyJuE8lv8FEOmUr/wFA==">AMUW2mVLwGK8te8+82eBksDeeXSd6zcAk0dUEcN5smTc2JNdIvmcUelp4UoFuI2/WMpEkq4fN5YZPJu9OVzQr6A+HUbIuMI7UFgaAmntfVSlyxa+MqttV/NWjMSvvh69jn7O3lx8Weiz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DPSCITT Partner</dc:creator>
  <cp:lastModifiedBy>Jennifer Adesina</cp:lastModifiedBy>
  <cp:revision>2</cp:revision>
  <dcterms:created xsi:type="dcterms:W3CDTF">2022-05-06T11:52:00Z</dcterms:created>
  <dcterms:modified xsi:type="dcterms:W3CDTF">2022-05-06T11:52:00Z</dcterms:modified>
</cp:coreProperties>
</file>