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D9422" w14:textId="77777777" w:rsidR="00284CE8" w:rsidRPr="00284CE8" w:rsidRDefault="00284CE8" w:rsidP="00284CE8">
      <w:pPr>
        <w:spacing w:after="0" w:line="240" w:lineRule="auto"/>
        <w:ind w:left="709"/>
        <w:rPr>
          <w:rFonts w:ascii="Tahoma" w:eastAsia="Times New Roman" w:hAnsi="Tahoma" w:cs="Tahoma"/>
          <w:b/>
          <w:color w:val="0070C0"/>
          <w:sz w:val="52"/>
          <w:szCs w:val="52"/>
        </w:rPr>
      </w:pPr>
      <w:r w:rsidRPr="00284CE8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3D6DBA4F" wp14:editId="359135F4">
            <wp:simplePos x="0" y="0"/>
            <wp:positionH relativeFrom="column">
              <wp:posOffset>4445635</wp:posOffset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1" name="Picture 1" descr="Topsham_school_logo_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sham_school_logo_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CE8">
        <w:rPr>
          <w:rFonts w:ascii="Tahoma" w:eastAsia="Times New Roman" w:hAnsi="Tahoma" w:cs="Tahoma"/>
          <w:b/>
          <w:color w:val="0070C0"/>
          <w:sz w:val="52"/>
          <w:szCs w:val="52"/>
        </w:rPr>
        <w:t>The Topsham School</w:t>
      </w:r>
    </w:p>
    <w:p w14:paraId="1DE8B9B7" w14:textId="77777777" w:rsidR="00284CE8" w:rsidRPr="00284CE8" w:rsidRDefault="00284CE8" w:rsidP="00284CE8">
      <w:pPr>
        <w:spacing w:after="0" w:line="240" w:lineRule="auto"/>
        <w:ind w:left="709"/>
        <w:rPr>
          <w:rFonts w:ascii="Tahoma" w:eastAsia="Times New Roman" w:hAnsi="Tahoma" w:cs="Tahoma"/>
          <w:b/>
          <w:bCs/>
          <w:color w:val="0070C0"/>
          <w:sz w:val="20"/>
          <w:szCs w:val="20"/>
        </w:rPr>
      </w:pPr>
      <w:r w:rsidRPr="00284CE8">
        <w:rPr>
          <w:rFonts w:ascii="Tahoma" w:eastAsia="Times New Roman" w:hAnsi="Tahoma" w:cs="Tahoma"/>
          <w:b/>
          <w:bCs/>
          <w:color w:val="0070C0"/>
          <w:sz w:val="20"/>
          <w:szCs w:val="20"/>
        </w:rPr>
        <w:t xml:space="preserve">A love of learning and commitment to the success of </w:t>
      </w:r>
    </w:p>
    <w:p w14:paraId="04296166" w14:textId="77777777" w:rsidR="00284CE8" w:rsidRPr="00284CE8" w:rsidRDefault="00284CE8" w:rsidP="00284CE8">
      <w:pPr>
        <w:spacing w:after="0" w:line="240" w:lineRule="auto"/>
        <w:ind w:left="709"/>
        <w:rPr>
          <w:rFonts w:ascii="Tahoma" w:eastAsia="Times New Roman" w:hAnsi="Tahoma" w:cs="Tahoma"/>
          <w:b/>
          <w:bCs/>
          <w:color w:val="0070C0"/>
          <w:sz w:val="20"/>
          <w:szCs w:val="20"/>
        </w:rPr>
      </w:pPr>
      <w:r w:rsidRPr="00284CE8">
        <w:rPr>
          <w:rFonts w:ascii="Tahoma" w:eastAsia="Times New Roman" w:hAnsi="Tahoma" w:cs="Tahoma"/>
          <w:b/>
          <w:bCs/>
          <w:color w:val="0070C0"/>
          <w:sz w:val="20"/>
          <w:szCs w:val="20"/>
        </w:rPr>
        <w:t>every child at the heart of all we do</w:t>
      </w:r>
    </w:p>
    <w:p w14:paraId="428A3735" w14:textId="77777777" w:rsidR="00284CE8" w:rsidRPr="00284CE8" w:rsidRDefault="00284CE8" w:rsidP="00284CE8">
      <w:pPr>
        <w:spacing w:after="0" w:line="240" w:lineRule="auto"/>
        <w:jc w:val="center"/>
        <w:rPr>
          <w:rFonts w:ascii="Arial" w:eastAsia="Times New Roman" w:hAnsi="Arial" w:cs="Arial"/>
          <w:color w:val="339966"/>
          <w:sz w:val="24"/>
          <w:szCs w:val="20"/>
        </w:rPr>
      </w:pPr>
    </w:p>
    <w:p w14:paraId="4B74CC16" w14:textId="77777777" w:rsidR="00284CE8" w:rsidRPr="00284CE8" w:rsidRDefault="00284CE8" w:rsidP="00284CE8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14:paraId="5AC64E0B" w14:textId="77777777" w:rsidR="00284CE8" w:rsidRPr="00284CE8" w:rsidRDefault="00284CE8" w:rsidP="00284CE8">
      <w:pPr>
        <w:spacing w:after="0" w:line="240" w:lineRule="auto"/>
        <w:ind w:left="709"/>
        <w:jc w:val="right"/>
        <w:rPr>
          <w:rFonts w:ascii="Arial" w:eastAsia="Times New Roman" w:hAnsi="Arial" w:cs="Arial"/>
          <w:sz w:val="24"/>
          <w:szCs w:val="20"/>
        </w:rPr>
      </w:pPr>
    </w:p>
    <w:p w14:paraId="04ACE4F9" w14:textId="77777777" w:rsidR="00284CE8" w:rsidRPr="00284CE8" w:rsidRDefault="00284CE8" w:rsidP="00284CE8">
      <w:pPr>
        <w:spacing w:after="0" w:line="240" w:lineRule="auto"/>
        <w:ind w:left="709"/>
        <w:jc w:val="right"/>
        <w:rPr>
          <w:rFonts w:ascii="Arial" w:eastAsia="Times New Roman" w:hAnsi="Arial" w:cs="Arial"/>
          <w:color w:val="17365D"/>
        </w:rPr>
      </w:pPr>
    </w:p>
    <w:p w14:paraId="77D8EA4A" w14:textId="77777777" w:rsidR="00284CE8" w:rsidRPr="00284CE8" w:rsidRDefault="00284CE8" w:rsidP="00284CE8">
      <w:pPr>
        <w:spacing w:after="0" w:line="240" w:lineRule="auto"/>
        <w:ind w:left="709"/>
        <w:jc w:val="right"/>
        <w:rPr>
          <w:rFonts w:ascii="Arial" w:eastAsia="Times New Roman" w:hAnsi="Arial" w:cs="Arial"/>
          <w:color w:val="17365D"/>
        </w:rPr>
      </w:pPr>
      <w:r w:rsidRPr="00284CE8">
        <w:rPr>
          <w:rFonts w:ascii="Arial" w:eastAsia="Times New Roman" w:hAnsi="Arial" w:cs="Arial"/>
          <w:color w:val="17365D"/>
        </w:rPr>
        <w:t>Headteacher: Mrs Emma Pipe</w:t>
      </w:r>
    </w:p>
    <w:p w14:paraId="57A0FDCF" w14:textId="77777777" w:rsidR="00284CE8" w:rsidRPr="00284CE8" w:rsidRDefault="00284CE8" w:rsidP="00284CE8">
      <w:pPr>
        <w:spacing w:after="0" w:line="240" w:lineRule="auto"/>
        <w:ind w:left="709"/>
        <w:jc w:val="right"/>
        <w:rPr>
          <w:rFonts w:ascii="Arial" w:eastAsia="Times New Roman" w:hAnsi="Arial" w:cs="Arial"/>
          <w:color w:val="17365D"/>
        </w:rPr>
      </w:pPr>
      <w:r w:rsidRPr="00284CE8">
        <w:rPr>
          <w:rFonts w:ascii="Arial" w:eastAsia="Times New Roman" w:hAnsi="Arial" w:cs="Arial"/>
          <w:color w:val="17365D"/>
        </w:rPr>
        <w:t>Orchard Way</w:t>
      </w:r>
    </w:p>
    <w:p w14:paraId="5635E1D0" w14:textId="77777777" w:rsidR="00284CE8" w:rsidRPr="00284CE8" w:rsidRDefault="00284CE8" w:rsidP="00284CE8">
      <w:pPr>
        <w:spacing w:after="0" w:line="240" w:lineRule="auto"/>
        <w:ind w:left="709"/>
        <w:jc w:val="right"/>
        <w:rPr>
          <w:rFonts w:ascii="Arial" w:eastAsia="Times New Roman" w:hAnsi="Arial" w:cs="Arial"/>
          <w:color w:val="17365D"/>
        </w:rPr>
      </w:pPr>
      <w:r w:rsidRPr="00284CE8">
        <w:rPr>
          <w:rFonts w:ascii="Arial" w:eastAsia="Times New Roman" w:hAnsi="Arial" w:cs="Arial"/>
          <w:color w:val="17365D"/>
        </w:rPr>
        <w:t>Topsham</w:t>
      </w:r>
    </w:p>
    <w:p w14:paraId="6C24CCD0" w14:textId="77777777" w:rsidR="00284CE8" w:rsidRPr="00284CE8" w:rsidRDefault="00284CE8" w:rsidP="00284CE8">
      <w:pPr>
        <w:spacing w:after="0" w:line="240" w:lineRule="auto"/>
        <w:ind w:left="709"/>
        <w:jc w:val="right"/>
        <w:rPr>
          <w:rFonts w:ascii="Arial" w:eastAsia="Times New Roman" w:hAnsi="Arial" w:cs="Arial"/>
          <w:color w:val="17365D"/>
        </w:rPr>
      </w:pPr>
      <w:smartTag w:uri="urn:schemas-microsoft-com:office:smarttags" w:element="place">
        <w:smartTag w:uri="urn:schemas-microsoft-com:office:smarttags" w:element="City">
          <w:r w:rsidRPr="00284CE8">
            <w:rPr>
              <w:rFonts w:ascii="Arial" w:eastAsia="Times New Roman" w:hAnsi="Arial" w:cs="Arial"/>
              <w:color w:val="17365D"/>
            </w:rPr>
            <w:t>Exeter</w:t>
          </w:r>
        </w:smartTag>
      </w:smartTag>
    </w:p>
    <w:p w14:paraId="5AD2491D" w14:textId="77777777" w:rsidR="00284CE8" w:rsidRPr="00284CE8" w:rsidRDefault="00284CE8" w:rsidP="00284CE8">
      <w:pPr>
        <w:spacing w:after="0" w:line="240" w:lineRule="auto"/>
        <w:ind w:left="709"/>
        <w:jc w:val="right"/>
        <w:rPr>
          <w:rFonts w:ascii="Arial" w:eastAsia="Times New Roman" w:hAnsi="Arial" w:cs="Arial"/>
          <w:color w:val="17365D"/>
        </w:rPr>
      </w:pPr>
      <w:r w:rsidRPr="00284CE8">
        <w:rPr>
          <w:rFonts w:ascii="Arial" w:eastAsia="Times New Roman" w:hAnsi="Arial" w:cs="Arial"/>
          <w:color w:val="17365D"/>
        </w:rPr>
        <w:t>EX3 0DN</w:t>
      </w:r>
    </w:p>
    <w:p w14:paraId="504BB99F" w14:textId="77777777" w:rsidR="00284CE8" w:rsidRPr="00284CE8" w:rsidRDefault="00284CE8" w:rsidP="00284CE8">
      <w:pPr>
        <w:spacing w:after="0" w:line="240" w:lineRule="auto"/>
        <w:ind w:left="709"/>
        <w:jc w:val="right"/>
        <w:rPr>
          <w:rFonts w:ascii="Arial" w:eastAsia="Times New Roman" w:hAnsi="Arial" w:cs="Arial"/>
          <w:color w:val="17365D"/>
        </w:rPr>
      </w:pPr>
      <w:r w:rsidRPr="00284CE8">
        <w:rPr>
          <w:rFonts w:ascii="Arial" w:eastAsia="Times New Roman" w:hAnsi="Arial" w:cs="Arial"/>
          <w:color w:val="17365D"/>
        </w:rPr>
        <w:t>admin@topsham.devon.sch.uk</w:t>
      </w:r>
    </w:p>
    <w:p w14:paraId="041CEBAC" w14:textId="77777777" w:rsidR="00284CE8" w:rsidRPr="00284CE8" w:rsidRDefault="00284CE8" w:rsidP="00284CE8">
      <w:pPr>
        <w:spacing w:after="0" w:line="240" w:lineRule="auto"/>
        <w:ind w:left="709"/>
        <w:jc w:val="right"/>
        <w:rPr>
          <w:rFonts w:ascii="Arial" w:eastAsia="Times New Roman" w:hAnsi="Arial" w:cs="Arial"/>
          <w:color w:val="17365D"/>
        </w:rPr>
      </w:pPr>
      <w:r w:rsidRPr="00284CE8">
        <w:rPr>
          <w:rFonts w:ascii="Arial" w:eastAsia="Times New Roman" w:hAnsi="Arial" w:cs="Arial"/>
          <w:color w:val="17365D"/>
        </w:rPr>
        <w:t>01392 874498</w:t>
      </w:r>
    </w:p>
    <w:p w14:paraId="6489CFF8" w14:textId="77777777" w:rsidR="00284CE8" w:rsidRPr="00284CE8" w:rsidRDefault="00284CE8" w:rsidP="00FD7D97">
      <w:pPr>
        <w:spacing w:after="0" w:line="240" w:lineRule="auto"/>
        <w:jc w:val="right"/>
        <w:rPr>
          <w:rFonts w:ascii="SassoonCRInfant" w:eastAsia="Times New Roman" w:hAnsi="SassoonCRInfant" w:cs="Times New Roman"/>
          <w:b/>
          <w:sz w:val="28"/>
          <w:szCs w:val="20"/>
          <w:u w:val="single"/>
        </w:rPr>
      </w:pPr>
    </w:p>
    <w:p w14:paraId="7C21F2D4" w14:textId="7E70DC24" w:rsidR="00006FCC" w:rsidRPr="00FD7D97" w:rsidRDefault="00FD7D97" w:rsidP="00FD7D97">
      <w:pPr>
        <w:jc w:val="right"/>
        <w:rPr>
          <w:rFonts w:ascii="Tahoma" w:hAnsi="Tahoma" w:cs="Tahoma"/>
          <w:sz w:val="24"/>
          <w:szCs w:val="24"/>
        </w:rPr>
      </w:pPr>
      <w:r w:rsidRPr="00FD7D97">
        <w:rPr>
          <w:rFonts w:ascii="Tahoma" w:hAnsi="Tahoma" w:cs="Tahoma"/>
          <w:sz w:val="24"/>
          <w:szCs w:val="24"/>
        </w:rPr>
        <w:t>11</w:t>
      </w:r>
      <w:r w:rsidRPr="00FD7D97">
        <w:rPr>
          <w:rFonts w:ascii="Tahoma" w:hAnsi="Tahoma" w:cs="Tahoma"/>
          <w:sz w:val="24"/>
          <w:szCs w:val="24"/>
          <w:vertAlign w:val="superscript"/>
        </w:rPr>
        <w:t>th</w:t>
      </w:r>
      <w:r w:rsidRPr="00FD7D97">
        <w:rPr>
          <w:rFonts w:ascii="Tahoma" w:hAnsi="Tahoma" w:cs="Tahoma"/>
          <w:sz w:val="24"/>
          <w:szCs w:val="24"/>
        </w:rPr>
        <w:t xml:space="preserve"> May 2020</w:t>
      </w:r>
    </w:p>
    <w:p w14:paraId="4ABA3BA0" w14:textId="658E4E5A" w:rsidR="00FD7D97" w:rsidRPr="00FD7D97" w:rsidRDefault="00FD7D97">
      <w:pPr>
        <w:rPr>
          <w:rFonts w:ascii="Tahoma" w:hAnsi="Tahoma" w:cs="Tahoma"/>
          <w:sz w:val="24"/>
          <w:szCs w:val="24"/>
        </w:rPr>
      </w:pPr>
    </w:p>
    <w:p w14:paraId="384A3B70" w14:textId="77777777" w:rsidR="00FD7D97" w:rsidRPr="00FD7D97" w:rsidRDefault="00FD7D97" w:rsidP="00FD7D9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u w:val="single"/>
          <w:bdr w:val="none" w:sz="0" w:space="0" w:color="auto" w:frame="1"/>
          <w:lang w:eastAsia="en-GB"/>
        </w:rPr>
      </w:pPr>
      <w:r w:rsidRPr="00FD7D97">
        <w:rPr>
          <w:rFonts w:ascii="Tahoma" w:eastAsia="Times New Roman" w:hAnsi="Tahoma" w:cs="Tahoma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Possible reopening of schools</w:t>
      </w:r>
    </w:p>
    <w:p w14:paraId="12D71174" w14:textId="77777777" w:rsidR="00FD7D97" w:rsidRPr="00FD7D97" w:rsidRDefault="00FD7D97" w:rsidP="00FD7D9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en-GB"/>
        </w:rPr>
      </w:pPr>
    </w:p>
    <w:p w14:paraId="5FC559D8" w14:textId="77777777" w:rsidR="00FD7D97" w:rsidRPr="00FD7D97" w:rsidRDefault="00FD7D97" w:rsidP="00FD7D9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en-GB"/>
        </w:rPr>
      </w:pPr>
      <w:r w:rsidRPr="00FD7D97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en-GB"/>
        </w:rPr>
        <w:t>Dear Parents/Carers</w:t>
      </w:r>
    </w:p>
    <w:p w14:paraId="311490FB" w14:textId="77777777" w:rsidR="00FD7D97" w:rsidRPr="00FD7D97" w:rsidRDefault="00FD7D97" w:rsidP="00FD7D9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en-GB"/>
        </w:rPr>
      </w:pPr>
    </w:p>
    <w:p w14:paraId="7D0ABB08" w14:textId="77777777" w:rsidR="00FD7D97" w:rsidRPr="00FD7D97" w:rsidRDefault="00FD7D97" w:rsidP="00FD7D9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en-GB"/>
        </w:rPr>
      </w:pPr>
    </w:p>
    <w:p w14:paraId="1FB6178C" w14:textId="77777777" w:rsidR="00FD7D97" w:rsidRPr="00FD7D97" w:rsidRDefault="00FD7D97" w:rsidP="00FD7D9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FD7D97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en-GB"/>
        </w:rPr>
        <w:t>I know that families will have heard the Prime Minister’s address on Sunday 11th May in which he stated that:</w:t>
      </w:r>
    </w:p>
    <w:p w14:paraId="27B2103B" w14:textId="77777777" w:rsidR="00FD7D97" w:rsidRPr="00FD7D97" w:rsidRDefault="00FD7D97" w:rsidP="00FD7D97">
      <w:pPr>
        <w:shd w:val="clear" w:color="auto" w:fill="FFFFFF"/>
        <w:spacing w:beforeAutospacing="1" w:after="0" w:line="240" w:lineRule="auto"/>
        <w:ind w:left="720"/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en-GB"/>
        </w:rPr>
      </w:pPr>
      <w:r w:rsidRPr="00FD7D97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en-GB"/>
        </w:rPr>
        <w:t>“</w:t>
      </w:r>
      <w:r w:rsidRPr="00FD7D97">
        <w:rPr>
          <w:rFonts w:ascii="Tahoma" w:eastAsia="Times New Roman" w:hAnsi="Tahoma" w:cs="Tahoma"/>
          <w:b/>
          <w:i/>
          <w:iCs/>
          <w:sz w:val="24"/>
          <w:szCs w:val="24"/>
          <w:bdr w:val="none" w:sz="0" w:space="0" w:color="auto" w:frame="1"/>
          <w:lang w:eastAsia="en-GB"/>
        </w:rPr>
        <w:t>At the earliest</w:t>
      </w:r>
      <w:r w:rsidRPr="00FD7D97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en-GB"/>
        </w:rPr>
        <w:t xml:space="preserve">, by June 1 – after half term – we believe </w:t>
      </w:r>
      <w:r w:rsidRPr="00FD7D97">
        <w:rPr>
          <w:rFonts w:ascii="Tahoma" w:eastAsia="Times New Roman" w:hAnsi="Tahoma" w:cs="Tahoma"/>
          <w:b/>
          <w:i/>
          <w:iCs/>
          <w:sz w:val="24"/>
          <w:szCs w:val="24"/>
          <w:bdr w:val="none" w:sz="0" w:space="0" w:color="auto" w:frame="1"/>
          <w:lang w:eastAsia="en-GB"/>
        </w:rPr>
        <w:t>we may</w:t>
      </w:r>
      <w:r w:rsidRPr="00FD7D97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FD7D97">
        <w:rPr>
          <w:rFonts w:ascii="Tahoma" w:eastAsia="Times New Roman" w:hAnsi="Tahoma" w:cs="Tahoma"/>
          <w:b/>
          <w:i/>
          <w:iCs/>
          <w:sz w:val="24"/>
          <w:szCs w:val="24"/>
          <w:bdr w:val="none" w:sz="0" w:space="0" w:color="auto" w:frame="1"/>
          <w:lang w:eastAsia="en-GB"/>
        </w:rPr>
        <w:t>be in a position to begin the phased reopening</w:t>
      </w:r>
      <w:r w:rsidRPr="00FD7D97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en-GB"/>
        </w:rPr>
        <w:t xml:space="preserve"> of shops and to get primary pupils back into schools, in stages, beginning with Reception, Year 1 and Year 6. Our ambition is that secondary pupils facing exams next year will get at least some time with their teachers before the holidays.”</w:t>
      </w:r>
    </w:p>
    <w:p w14:paraId="75256E03" w14:textId="77777777" w:rsidR="00FD7D97" w:rsidRPr="00FD7D97" w:rsidRDefault="00FD7D97" w:rsidP="00FD7D9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7FA6D57" w14:textId="77777777" w:rsidR="00FD7D97" w:rsidRPr="00FD7D97" w:rsidRDefault="00FD7D97" w:rsidP="00FD7D9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en-GB"/>
        </w:rPr>
      </w:pPr>
      <w:r w:rsidRPr="00FD7D97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en-GB"/>
        </w:rPr>
        <w:t xml:space="preserve">Currently, schools will continue to offer places </w:t>
      </w:r>
      <w:r w:rsidRPr="00FD7D97">
        <w:rPr>
          <w:rFonts w:ascii="Tahoma" w:eastAsia="Times New Roman" w:hAnsi="Tahoma" w:cs="Tahoma"/>
          <w:b/>
          <w:sz w:val="24"/>
          <w:szCs w:val="24"/>
          <w:bdr w:val="none" w:sz="0" w:space="0" w:color="auto" w:frame="1"/>
          <w:lang w:eastAsia="en-GB"/>
        </w:rPr>
        <w:t>only</w:t>
      </w:r>
      <w:r w:rsidRPr="00FD7D97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en-GB"/>
        </w:rPr>
        <w:t xml:space="preserve"> to vulnerable children and those of key workers. Schools across the country, like parents, heard this news for the </w:t>
      </w:r>
      <w:proofErr w:type="gramStart"/>
      <w:r w:rsidRPr="00FD7D97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en-GB"/>
        </w:rPr>
        <w:t>first time</w:t>
      </w:r>
      <w:proofErr w:type="gramEnd"/>
      <w:r w:rsidRPr="00FD7D97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en-GB"/>
        </w:rPr>
        <w:t xml:space="preserve"> last night. </w:t>
      </w:r>
    </w:p>
    <w:p w14:paraId="1D416D03" w14:textId="77777777" w:rsidR="00FD7D97" w:rsidRPr="00FD7D97" w:rsidRDefault="00FD7D97" w:rsidP="00FD7D9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en-GB"/>
        </w:rPr>
      </w:pPr>
    </w:p>
    <w:p w14:paraId="71FFCDB9" w14:textId="11DB57D5" w:rsidR="00FD7D97" w:rsidRPr="00FD7D97" w:rsidRDefault="00FD7D97" w:rsidP="00FD7D9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en-GB"/>
        </w:rPr>
      </w:pPr>
      <w:r w:rsidRPr="00FD7D97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en-GB"/>
        </w:rPr>
        <w:t xml:space="preserve">As the Headteacher, I want my children to return to school. However, my priority remains that safety of my children, my </w:t>
      </w:r>
      <w:proofErr w:type="gramStart"/>
      <w:r w:rsidRPr="00FD7D97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en-GB"/>
        </w:rPr>
        <w:t>staff</w:t>
      </w:r>
      <w:proofErr w:type="gramEnd"/>
      <w:r w:rsidRPr="00FD7D97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en-GB"/>
        </w:rPr>
        <w:t xml:space="preserve"> and the wider community. Any further reopening of schools </w:t>
      </w:r>
      <w:r w:rsidRPr="00FD7D97">
        <w:rPr>
          <w:rFonts w:ascii="Tahoma" w:eastAsia="Times New Roman" w:hAnsi="Tahoma" w:cs="Tahoma"/>
          <w:iCs/>
          <w:sz w:val="24"/>
          <w:szCs w:val="24"/>
          <w:bdr w:val="none" w:sz="0" w:space="0" w:color="auto" w:frame="1"/>
          <w:lang w:eastAsia="en-GB"/>
        </w:rPr>
        <w:t xml:space="preserve">is part of the government’s conditional plan, which it says will remain under regular review. </w:t>
      </w:r>
      <w:proofErr w:type="gramStart"/>
      <w:r w:rsidRPr="00FD7D97">
        <w:rPr>
          <w:rFonts w:ascii="Tahoma" w:eastAsia="Times New Roman" w:hAnsi="Tahoma" w:cs="Tahoma"/>
          <w:iCs/>
          <w:sz w:val="24"/>
          <w:szCs w:val="24"/>
          <w:bdr w:val="none" w:sz="0" w:space="0" w:color="auto" w:frame="1"/>
          <w:lang w:eastAsia="en-GB"/>
        </w:rPr>
        <w:t>In essence</w:t>
      </w:r>
      <w:r w:rsidR="00071F29">
        <w:rPr>
          <w:rFonts w:ascii="Tahoma" w:eastAsia="Times New Roman" w:hAnsi="Tahoma" w:cs="Tahoma"/>
          <w:iCs/>
          <w:sz w:val="24"/>
          <w:szCs w:val="24"/>
          <w:bdr w:val="none" w:sz="0" w:space="0" w:color="auto" w:frame="1"/>
          <w:lang w:eastAsia="en-GB"/>
        </w:rPr>
        <w:t>,</w:t>
      </w:r>
      <w:r w:rsidRPr="00FD7D97">
        <w:rPr>
          <w:rFonts w:ascii="Tahoma" w:eastAsia="Times New Roman" w:hAnsi="Tahoma" w:cs="Tahoma"/>
          <w:iCs/>
          <w:sz w:val="24"/>
          <w:szCs w:val="24"/>
          <w:bdr w:val="none" w:sz="0" w:space="0" w:color="auto" w:frame="1"/>
          <w:lang w:eastAsia="en-GB"/>
        </w:rPr>
        <w:t xml:space="preserve"> this</w:t>
      </w:r>
      <w:proofErr w:type="gramEnd"/>
      <w:r w:rsidRPr="00FD7D97">
        <w:rPr>
          <w:rFonts w:ascii="Tahoma" w:eastAsia="Times New Roman" w:hAnsi="Tahoma" w:cs="Tahoma"/>
          <w:iCs/>
          <w:sz w:val="24"/>
          <w:szCs w:val="24"/>
          <w:bdr w:val="none" w:sz="0" w:space="0" w:color="auto" w:frame="1"/>
          <w:lang w:eastAsia="en-GB"/>
        </w:rPr>
        <w:t xml:space="preserve"> means that advice may change depending on how well it is supported by science. </w:t>
      </w:r>
    </w:p>
    <w:p w14:paraId="7D8436E7" w14:textId="77777777" w:rsidR="00FD7D97" w:rsidRPr="00FD7D97" w:rsidRDefault="00FD7D97" w:rsidP="00FD7D9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en-GB"/>
        </w:rPr>
      </w:pPr>
    </w:p>
    <w:p w14:paraId="543B3021" w14:textId="77777777" w:rsidR="00FD7D97" w:rsidRPr="00FD7D97" w:rsidRDefault="00FD7D97" w:rsidP="00FD7D9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en-GB"/>
        </w:rPr>
      </w:pPr>
      <w:r w:rsidRPr="00FD7D97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en-GB"/>
        </w:rPr>
        <w:t xml:space="preserve">Over the course of the next week or two, all schools will be reviewing the detailed guidance government has said it will provide. I will be doing this alongside my colleagues across Devon. I will then decide on the appropriate action that is required to open the school to the year groups identified in a safe way, and only if I have enough information that gives me confidence it is safe to do so. When I feel myself </w:t>
      </w:r>
      <w:r w:rsidRPr="00FD7D97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en-GB"/>
        </w:rPr>
        <w:lastRenderedPageBreak/>
        <w:t>and the staff are in a position to do so I will provide further information to parents so they know exactly when the school will be able to offer a place for their child/children. This message is in line with DCC who state: “</w:t>
      </w:r>
      <w:r w:rsidRPr="00FD7D97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en-GB"/>
        </w:rPr>
        <w:t>In the meantime, it would be appreciated if parents could avoid contacting their school directly.”</w:t>
      </w:r>
    </w:p>
    <w:p w14:paraId="7DB257B2" w14:textId="77777777" w:rsidR="00FD7D97" w:rsidRPr="00FD7D97" w:rsidRDefault="00FD7D97" w:rsidP="00FD7D9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3DDB5594" w14:textId="77777777" w:rsidR="00FD7D97" w:rsidRPr="00FD7D97" w:rsidRDefault="00FD7D97" w:rsidP="00FD7D9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  <w:bdr w:val="none" w:sz="0" w:space="0" w:color="auto" w:frame="1"/>
          <w:lang w:eastAsia="en-GB"/>
        </w:rPr>
      </w:pPr>
      <w:r w:rsidRPr="00FD7D97">
        <w:rPr>
          <w:rFonts w:ascii="Tahoma" w:eastAsia="Times New Roman" w:hAnsi="Tahoma" w:cs="Tahoma"/>
          <w:bCs/>
          <w:sz w:val="24"/>
          <w:szCs w:val="24"/>
          <w:bdr w:val="none" w:sz="0" w:space="0" w:color="auto" w:frame="1"/>
          <w:lang w:eastAsia="en-GB"/>
        </w:rPr>
        <w:t xml:space="preserve">I would like to thank you for your much valued and continued support at this time. </w:t>
      </w:r>
    </w:p>
    <w:p w14:paraId="226EE9CE" w14:textId="77777777" w:rsidR="00FD7D97" w:rsidRPr="00FD7D97" w:rsidRDefault="00FD7D97" w:rsidP="00FD7D9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  <w:bdr w:val="none" w:sz="0" w:space="0" w:color="auto" w:frame="1"/>
          <w:lang w:eastAsia="en-GB"/>
        </w:rPr>
      </w:pPr>
    </w:p>
    <w:p w14:paraId="140C51EA" w14:textId="77777777" w:rsidR="00FD7D97" w:rsidRPr="00FD7D97" w:rsidRDefault="00FD7D97" w:rsidP="00FD7D9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  <w:bdr w:val="none" w:sz="0" w:space="0" w:color="auto" w:frame="1"/>
          <w:lang w:eastAsia="en-GB"/>
        </w:rPr>
      </w:pPr>
      <w:r w:rsidRPr="00FD7D97">
        <w:rPr>
          <w:rFonts w:ascii="Tahoma" w:eastAsia="Times New Roman" w:hAnsi="Tahoma" w:cs="Tahoma"/>
          <w:bCs/>
          <w:sz w:val="24"/>
          <w:szCs w:val="24"/>
          <w:bdr w:val="none" w:sz="0" w:space="0" w:color="auto" w:frame="1"/>
          <w:lang w:eastAsia="en-GB"/>
        </w:rPr>
        <w:t>Kind regards</w:t>
      </w:r>
    </w:p>
    <w:p w14:paraId="37AF3BD3" w14:textId="77777777" w:rsidR="00FD7D97" w:rsidRPr="00FD7D97" w:rsidRDefault="00FD7D97" w:rsidP="00FD7D9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  <w:bdr w:val="none" w:sz="0" w:space="0" w:color="auto" w:frame="1"/>
          <w:lang w:eastAsia="en-GB"/>
        </w:rPr>
      </w:pPr>
    </w:p>
    <w:p w14:paraId="5896E1DF" w14:textId="77777777" w:rsidR="00FD7D97" w:rsidRPr="00FD7D97" w:rsidRDefault="00FD7D97" w:rsidP="00FD7D9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  <w:bdr w:val="none" w:sz="0" w:space="0" w:color="auto" w:frame="1"/>
          <w:lang w:eastAsia="en-GB"/>
        </w:rPr>
      </w:pPr>
      <w:r w:rsidRPr="00FD7D97">
        <w:rPr>
          <w:rFonts w:ascii="Tahoma" w:eastAsia="Times New Roman" w:hAnsi="Tahoma" w:cs="Tahoma"/>
          <w:bCs/>
          <w:sz w:val="24"/>
          <w:szCs w:val="24"/>
          <w:bdr w:val="none" w:sz="0" w:space="0" w:color="auto" w:frame="1"/>
          <w:lang w:eastAsia="en-GB"/>
        </w:rPr>
        <w:t>Mrs Pipe</w:t>
      </w:r>
    </w:p>
    <w:p w14:paraId="2F640825" w14:textId="77777777" w:rsidR="00FD7D97" w:rsidRPr="00FD7D97" w:rsidRDefault="00FD7D97" w:rsidP="00FD7D9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en-GB"/>
        </w:rPr>
      </w:pPr>
      <w:r w:rsidRPr="00FD7D97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en-GB"/>
        </w:rPr>
        <w:t> </w:t>
      </w:r>
    </w:p>
    <w:p w14:paraId="2B994F01" w14:textId="77777777" w:rsidR="00FD7D97" w:rsidRPr="00FD7D97" w:rsidRDefault="00FD7D97" w:rsidP="00FD7D9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378B1DB" w14:textId="77777777" w:rsidR="00FD7D97" w:rsidRPr="00FD7D97" w:rsidRDefault="00FD7D97" w:rsidP="00FD7D97">
      <w:pPr>
        <w:rPr>
          <w:rFonts w:ascii="Tahoma" w:hAnsi="Tahoma" w:cs="Tahoma"/>
          <w:sz w:val="24"/>
          <w:szCs w:val="24"/>
        </w:rPr>
      </w:pPr>
    </w:p>
    <w:p w14:paraId="1F60BBBF" w14:textId="77777777" w:rsidR="00FD7D97" w:rsidRPr="00FD7D97" w:rsidRDefault="00FD7D97">
      <w:pPr>
        <w:rPr>
          <w:rFonts w:ascii="Tahoma" w:hAnsi="Tahoma" w:cs="Tahoma"/>
          <w:sz w:val="24"/>
          <w:szCs w:val="24"/>
        </w:rPr>
      </w:pPr>
    </w:p>
    <w:sectPr w:rsidR="00FD7D97" w:rsidRPr="00FD7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CE8"/>
    <w:rsid w:val="00006FCC"/>
    <w:rsid w:val="00071F29"/>
    <w:rsid w:val="00265975"/>
    <w:rsid w:val="00284CE8"/>
    <w:rsid w:val="00343138"/>
    <w:rsid w:val="009F658B"/>
    <w:rsid w:val="00AA17AE"/>
    <w:rsid w:val="00FD7D97"/>
    <w:rsid w:val="49C7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BC22F99"/>
  <w15:chartTrackingRefBased/>
  <w15:docId w15:val="{6FC56964-D1A6-4833-9251-FFF25F6C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jadesina</dc:creator>
  <cp:keywords/>
  <dc:description/>
  <cp:lastModifiedBy>Jennifer Adesina</cp:lastModifiedBy>
  <cp:revision>3</cp:revision>
  <dcterms:created xsi:type="dcterms:W3CDTF">2020-05-11T13:51:00Z</dcterms:created>
  <dcterms:modified xsi:type="dcterms:W3CDTF">2020-05-11T13:51:00Z</dcterms:modified>
</cp:coreProperties>
</file>